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11A" w:rsidRDefault="00D95BCF" w:rsidP="00DD011A">
      <w:pPr>
        <w:jc w:val="center"/>
        <w:rPr>
          <w:b/>
        </w:rPr>
      </w:pPr>
      <w:r>
        <w:rPr>
          <w:b/>
        </w:rPr>
        <w:t>İSTANBUL KENT ÜNİVERSİTESİ BURS YÖNERGESİ</w:t>
      </w:r>
    </w:p>
    <w:p w:rsidR="00DD011A" w:rsidRDefault="00DD011A" w:rsidP="00DD011A">
      <w:pPr>
        <w:jc w:val="center"/>
        <w:rPr>
          <w:b/>
        </w:rPr>
      </w:pPr>
      <w:r>
        <w:rPr>
          <w:b/>
        </w:rPr>
        <w:t>BİRİNCİ BÖLÜM</w:t>
      </w:r>
    </w:p>
    <w:p w:rsidR="00DD011A" w:rsidRDefault="00DD011A" w:rsidP="00DD011A">
      <w:pPr>
        <w:jc w:val="center"/>
        <w:rPr>
          <w:b/>
        </w:rPr>
      </w:pPr>
      <w:r>
        <w:rPr>
          <w:b/>
        </w:rPr>
        <w:t>Genel Hükümler</w:t>
      </w:r>
    </w:p>
    <w:p w:rsidR="00120AFC" w:rsidRPr="00120AFC" w:rsidRDefault="00120AFC" w:rsidP="00120AFC">
      <w:pPr>
        <w:jc w:val="both"/>
        <w:rPr>
          <w:b/>
        </w:rPr>
      </w:pPr>
      <w:r w:rsidRPr="00120AFC">
        <w:rPr>
          <w:b/>
        </w:rPr>
        <w:t>Amaç</w:t>
      </w:r>
    </w:p>
    <w:p w:rsidR="00120AFC" w:rsidRDefault="00120AFC" w:rsidP="00120AFC">
      <w:pPr>
        <w:jc w:val="both"/>
      </w:pPr>
      <w:r w:rsidRPr="00120AFC">
        <w:rPr>
          <w:b/>
        </w:rPr>
        <w:t xml:space="preserve"> MADDE 1</w:t>
      </w:r>
      <w:r>
        <w:t>-</w:t>
      </w:r>
      <w:r w:rsidR="003A759F">
        <w:t xml:space="preserve"> (1) Bu yönergenin amacı, Kent </w:t>
      </w:r>
      <w:r>
        <w:t xml:space="preserve">Üniversitesi’nde </w:t>
      </w:r>
      <w:proofErr w:type="spellStart"/>
      <w:r>
        <w:t>Önlisans</w:t>
      </w:r>
      <w:proofErr w:type="spellEnd"/>
      <w:r>
        <w:t>, Lisans ve Lisansüstü düzeylerde verilen eğitim-öğretimin niteliğini burs ve diğer destekler ile yükseltmek, öğrencileri yüksek düzeyde akademik çalışmalara teşvik etmek, spor ve sanat dallarında başarılı öğrencileri destekleyerek ulusal ve uluslararası alanlarda Kent Üniversitesi’nin adını duyurmaktır.</w:t>
      </w:r>
    </w:p>
    <w:p w:rsidR="00D20EEC" w:rsidRDefault="00120AFC" w:rsidP="00120AFC">
      <w:pPr>
        <w:jc w:val="both"/>
      </w:pPr>
      <w:r>
        <w:t xml:space="preserve"> (2) Bu yönerge, yukarıda zikredilen amaçlar doğrultusunda ve aynı zamanda 2547 sayılı Yükseköğretim Kanunu’na 3843 sayılı kanun ile eklenen Ek 18. Madde uyarınca verilecek her türlü burs ve desteklerden yararlanacak Kent Üniversitesi öğrencilerinin taleplerinin başvuru, değerlendirme ve karar sürecindeki yöntem, yetki ve sorumlulukları belirler.</w:t>
      </w:r>
    </w:p>
    <w:p w:rsidR="00120AFC" w:rsidRPr="00120AFC" w:rsidRDefault="00120AFC" w:rsidP="00120AFC">
      <w:pPr>
        <w:jc w:val="both"/>
        <w:rPr>
          <w:b/>
        </w:rPr>
      </w:pPr>
      <w:r w:rsidRPr="00120AFC">
        <w:rPr>
          <w:b/>
        </w:rPr>
        <w:t xml:space="preserve">Kapsam </w:t>
      </w:r>
    </w:p>
    <w:p w:rsidR="00120AFC" w:rsidRDefault="00120AFC" w:rsidP="00120AFC">
      <w:pPr>
        <w:jc w:val="both"/>
      </w:pPr>
      <w:r w:rsidRPr="00120AFC">
        <w:rPr>
          <w:b/>
        </w:rPr>
        <w:t>MADDE 2 –</w:t>
      </w:r>
      <w:r>
        <w:t xml:space="preserve"> (1) Bu yönerge, Kent Üniversitesi’nde </w:t>
      </w:r>
      <w:proofErr w:type="spellStart"/>
      <w:r>
        <w:t>Önlisans</w:t>
      </w:r>
      <w:proofErr w:type="spellEnd"/>
      <w:r>
        <w:t>, Lisans ve Lisansüstü düzeylerde öğrenimini sürdüren öğrencilere sağlanacak burs ve desteklerle ilgili düzenlemeleri kapsar.</w:t>
      </w:r>
    </w:p>
    <w:p w:rsidR="00120AFC" w:rsidRPr="00120AFC" w:rsidRDefault="00120AFC" w:rsidP="00120AFC">
      <w:pPr>
        <w:jc w:val="both"/>
        <w:rPr>
          <w:b/>
        </w:rPr>
      </w:pPr>
      <w:r w:rsidRPr="00120AFC">
        <w:rPr>
          <w:b/>
        </w:rPr>
        <w:t xml:space="preserve">Dayanak </w:t>
      </w:r>
    </w:p>
    <w:p w:rsidR="00120AFC" w:rsidRPr="00120AFC" w:rsidRDefault="00120AFC" w:rsidP="00120AFC">
      <w:pPr>
        <w:jc w:val="both"/>
      </w:pPr>
      <w:r w:rsidRPr="00120AFC">
        <w:rPr>
          <w:b/>
        </w:rPr>
        <w:t xml:space="preserve">MADDE 3- </w:t>
      </w:r>
      <w:r w:rsidRPr="00120AFC">
        <w:t>(1)</w:t>
      </w:r>
      <w:r>
        <w:t xml:space="preserve"> </w:t>
      </w:r>
      <w:r w:rsidRPr="00120AFC">
        <w:t>Bu yönerge,2547 sayılı Yükseköğretim Kanunu,</w:t>
      </w:r>
      <w:r>
        <w:t xml:space="preserve"> </w:t>
      </w:r>
      <w:r w:rsidRPr="00120AFC">
        <w:t>Vakıf Yükseköğretim Kurumları Yönetmeliği ile İstanbul Kent Üniversitesi Ana Yönetmeliği esas alınarak düzenlenmiştir.</w:t>
      </w:r>
    </w:p>
    <w:p w:rsidR="00120AFC" w:rsidRPr="00120AFC" w:rsidRDefault="00120AFC" w:rsidP="00120AFC">
      <w:pPr>
        <w:jc w:val="both"/>
        <w:rPr>
          <w:b/>
        </w:rPr>
      </w:pPr>
      <w:r>
        <w:rPr>
          <w:b/>
        </w:rPr>
        <w:t>Tanımlar</w:t>
      </w:r>
    </w:p>
    <w:p w:rsidR="00120AFC" w:rsidRDefault="00120AFC" w:rsidP="00120AFC">
      <w:pPr>
        <w:jc w:val="both"/>
      </w:pPr>
      <w:r w:rsidRPr="00120AFC">
        <w:rPr>
          <w:b/>
        </w:rPr>
        <w:t xml:space="preserve"> Madde 3-</w:t>
      </w:r>
      <w:r w:rsidRPr="00120AFC">
        <w:t xml:space="preserve"> (1) Bu yönergede geçen,  </w:t>
      </w:r>
    </w:p>
    <w:p w:rsidR="00120AFC" w:rsidRDefault="00120AFC" w:rsidP="00120AFC">
      <w:pPr>
        <w:jc w:val="both"/>
      </w:pPr>
      <w:r>
        <w:t>a)</w:t>
      </w:r>
      <w:r w:rsidRPr="00120AFC">
        <w:t xml:space="preserve">Burs: Bir akademik yılı öğrenim ücretlerinden yapılan indirimi veya öğrencilere sağlanan ek </w:t>
      </w:r>
      <w:r>
        <w:t xml:space="preserve">ayni veya nakdi </w:t>
      </w:r>
      <w:r w:rsidRPr="00120AFC">
        <w:t xml:space="preserve">desteği,  </w:t>
      </w:r>
    </w:p>
    <w:p w:rsidR="00120AFC" w:rsidRDefault="00120AFC" w:rsidP="00120AFC">
      <w:pPr>
        <w:jc w:val="both"/>
      </w:pPr>
      <w:r>
        <w:t>b)Üniversite: İstanbul Kent</w:t>
      </w:r>
      <w:r w:rsidRPr="00120AFC">
        <w:t xml:space="preserve"> Üniversitesini,  </w:t>
      </w:r>
    </w:p>
    <w:p w:rsidR="00120AFC" w:rsidRDefault="00120AFC" w:rsidP="00120AFC">
      <w:pPr>
        <w:jc w:val="both"/>
      </w:pPr>
      <w:r>
        <w:t xml:space="preserve">c)Mütevelli </w:t>
      </w:r>
      <w:proofErr w:type="gramStart"/>
      <w:r>
        <w:t>Heyeti : İstanbul</w:t>
      </w:r>
      <w:proofErr w:type="gramEnd"/>
      <w:r>
        <w:t xml:space="preserve"> Kent</w:t>
      </w:r>
      <w:r w:rsidRPr="00120AFC">
        <w:t xml:space="preserve"> Üniversitesi Mütevelli Heyetini,  </w:t>
      </w:r>
    </w:p>
    <w:p w:rsidR="00120AFC" w:rsidRDefault="00120AFC" w:rsidP="00120AFC">
      <w:pPr>
        <w:jc w:val="both"/>
      </w:pPr>
      <w:r>
        <w:t xml:space="preserve">ç)Rektör: İstanbul Kent </w:t>
      </w:r>
      <w:r w:rsidRPr="00120AFC">
        <w:t xml:space="preserve">Üniversitesi Rektörünü,  </w:t>
      </w:r>
    </w:p>
    <w:p w:rsidR="00120AFC" w:rsidRDefault="00120AFC" w:rsidP="00120AFC">
      <w:pPr>
        <w:jc w:val="both"/>
      </w:pPr>
      <w:r>
        <w:t xml:space="preserve">d)Senato: İstanbul Kent </w:t>
      </w:r>
      <w:r w:rsidRPr="00120AFC">
        <w:t xml:space="preserve">Üniversitesi </w:t>
      </w:r>
      <w:proofErr w:type="spellStart"/>
      <w:r w:rsidRPr="00120AFC">
        <w:t>Üniversitesi</w:t>
      </w:r>
      <w:proofErr w:type="spellEnd"/>
      <w:r w:rsidRPr="00120AFC">
        <w:t xml:space="preserve"> Senatosunu,  </w:t>
      </w:r>
    </w:p>
    <w:p w:rsidR="00120AFC" w:rsidRDefault="00120AFC" w:rsidP="00120AFC">
      <w:pPr>
        <w:jc w:val="both"/>
      </w:pPr>
      <w:r>
        <w:t>e)</w:t>
      </w:r>
      <w:r w:rsidRPr="00120AFC">
        <w:t xml:space="preserve">Yönetim Kurulu: </w:t>
      </w:r>
      <w:r>
        <w:t xml:space="preserve">İstanbul Kent </w:t>
      </w:r>
      <w:r w:rsidRPr="00120AFC">
        <w:t xml:space="preserve">Üniversitesi </w:t>
      </w:r>
      <w:proofErr w:type="spellStart"/>
      <w:r w:rsidRPr="00120AFC">
        <w:t>Üniversitesi</w:t>
      </w:r>
      <w:proofErr w:type="spellEnd"/>
      <w:r w:rsidRPr="00120AFC">
        <w:t xml:space="preserve"> Üniversite Yönetim Kurulunu,  </w:t>
      </w:r>
    </w:p>
    <w:p w:rsidR="00B26753" w:rsidRDefault="00120AFC" w:rsidP="00120AFC">
      <w:pPr>
        <w:jc w:val="both"/>
      </w:pPr>
      <w:r>
        <w:t>f)</w:t>
      </w:r>
      <w:r w:rsidRPr="00120AFC">
        <w:t xml:space="preserve">Burs Komisyonu: </w:t>
      </w:r>
      <w:r>
        <w:t xml:space="preserve">İstanbul Kent </w:t>
      </w:r>
      <w:r w:rsidRPr="00120AFC">
        <w:t xml:space="preserve">Üniversitesi </w:t>
      </w:r>
      <w:proofErr w:type="spellStart"/>
      <w:r w:rsidRPr="00120AFC">
        <w:t>Üniversitesi</w:t>
      </w:r>
      <w:proofErr w:type="spellEnd"/>
      <w:r w:rsidRPr="00120AFC">
        <w:t xml:space="preserve"> Senatosu tarafından seçilen komisyonu</w:t>
      </w:r>
      <w:r w:rsidR="00B26753">
        <w:t xml:space="preserve"> ifade eder</w:t>
      </w:r>
      <w:r w:rsidR="00121C8C">
        <w:t>.</w:t>
      </w:r>
    </w:p>
    <w:p w:rsidR="00121C8C" w:rsidRPr="00121C8C" w:rsidRDefault="00121C8C" w:rsidP="00120AFC">
      <w:pPr>
        <w:jc w:val="both"/>
        <w:rPr>
          <w:b/>
        </w:rPr>
      </w:pPr>
      <w:r w:rsidRPr="00121C8C">
        <w:rPr>
          <w:b/>
        </w:rPr>
        <w:t>Burs Komisyonu</w:t>
      </w:r>
    </w:p>
    <w:p w:rsidR="00121C8C" w:rsidRPr="00D3735B" w:rsidRDefault="00121C8C" w:rsidP="00120AFC">
      <w:pPr>
        <w:jc w:val="both"/>
        <w:rPr>
          <w:color w:val="FF0000"/>
        </w:rPr>
      </w:pPr>
      <w:r>
        <w:t>MADDE 4</w:t>
      </w:r>
      <w:r w:rsidR="003A759F">
        <w:t xml:space="preserve"> – (1) </w:t>
      </w:r>
      <w:r w:rsidR="003A759F" w:rsidRPr="00841C1F">
        <w:rPr>
          <w:color w:val="000000" w:themeColor="text1"/>
        </w:rPr>
        <w:t>Burs Komisyonu,</w:t>
      </w:r>
      <w:r w:rsidRPr="00841C1F">
        <w:rPr>
          <w:color w:val="000000" w:themeColor="text1"/>
        </w:rPr>
        <w:t xml:space="preserve"> Rektör Yardımcısı’nın </w:t>
      </w:r>
      <w:bookmarkStart w:id="0" w:name="_GoBack"/>
      <w:r w:rsidRPr="00841C1F">
        <w:rPr>
          <w:color w:val="000000" w:themeColor="text1"/>
        </w:rPr>
        <w:t>başkanlığı</w:t>
      </w:r>
      <w:bookmarkEnd w:id="0"/>
      <w:r w:rsidRPr="00841C1F">
        <w:rPr>
          <w:color w:val="000000" w:themeColor="text1"/>
        </w:rPr>
        <w:t xml:space="preserve">nda, Genel Sekreter, </w:t>
      </w:r>
      <w:r w:rsidR="007A5384">
        <w:rPr>
          <w:color w:val="000000" w:themeColor="text1"/>
        </w:rPr>
        <w:t xml:space="preserve">Öğrenci İşleri Direktörü, </w:t>
      </w:r>
      <w:r w:rsidRPr="00841C1F">
        <w:rPr>
          <w:color w:val="000000" w:themeColor="text1"/>
        </w:rPr>
        <w:t xml:space="preserve">Mali İşler </w:t>
      </w:r>
      <w:r w:rsidR="007A5384">
        <w:rPr>
          <w:color w:val="000000" w:themeColor="text1"/>
        </w:rPr>
        <w:t>Direktörü</w:t>
      </w:r>
      <w:r w:rsidRPr="00841C1F">
        <w:rPr>
          <w:color w:val="000000" w:themeColor="text1"/>
        </w:rPr>
        <w:t>, Sağlık Kültür ve Spor D</w:t>
      </w:r>
      <w:r w:rsidR="007A5384">
        <w:rPr>
          <w:color w:val="000000" w:themeColor="text1"/>
        </w:rPr>
        <w:t xml:space="preserve">irektörü </w:t>
      </w:r>
      <w:r w:rsidRPr="00841C1F">
        <w:rPr>
          <w:color w:val="000000" w:themeColor="text1"/>
        </w:rPr>
        <w:t>ve Rektör tarafından atanacak akademik danışman ve/veya öğretim elemanlarından oluşur.</w:t>
      </w:r>
    </w:p>
    <w:p w:rsidR="00121C8C" w:rsidRDefault="00121C8C" w:rsidP="00120AFC">
      <w:pPr>
        <w:jc w:val="both"/>
      </w:pPr>
      <w:r>
        <w:t xml:space="preserve">(2)Burs Komisyonu, sürekli bir komisyon olarak faaliyette bulunur ve </w:t>
      </w:r>
      <w:r w:rsidR="003A759F">
        <w:t xml:space="preserve">1 </w:t>
      </w:r>
      <w:proofErr w:type="spellStart"/>
      <w:r w:rsidR="003A759F">
        <w:t>nci</w:t>
      </w:r>
      <w:proofErr w:type="spellEnd"/>
      <w:r w:rsidR="003A759F">
        <w:t xml:space="preserve"> Madde’nin</w:t>
      </w:r>
      <w:r>
        <w:t xml:space="preserve"> 2 </w:t>
      </w:r>
      <w:proofErr w:type="spellStart"/>
      <w:r>
        <w:t>nci</w:t>
      </w:r>
      <w:proofErr w:type="spellEnd"/>
      <w:r>
        <w:t xml:space="preserve"> fıkrasında belirlenen işlevleri yerine getirmek üzere görev yapar. </w:t>
      </w:r>
    </w:p>
    <w:p w:rsidR="00121C8C" w:rsidRDefault="00121C8C" w:rsidP="00120AFC">
      <w:pPr>
        <w:jc w:val="both"/>
      </w:pPr>
      <w:r>
        <w:lastRenderedPageBreak/>
        <w:t xml:space="preserve">(3) Burs taleplerinin toplanması ve Burs Komisyonu tarafından değerlendirilip gerekli onaylar aldıktan sonra kararların ilgili kişilere duyurulması işlemleri Sağlık Kültür ve Spor </w:t>
      </w:r>
      <w:r w:rsidR="0052742E">
        <w:t>Direktörlüğü</w:t>
      </w:r>
      <w:r>
        <w:t xml:space="preserve">, ödeme ve diğer mali işlemler ise Mali İşler </w:t>
      </w:r>
      <w:r w:rsidR="0052742E">
        <w:t>Direktörlüğü</w:t>
      </w:r>
      <w:r>
        <w:t xml:space="preserve"> tarafından yürütülür.</w:t>
      </w:r>
    </w:p>
    <w:p w:rsidR="00121C8C" w:rsidRPr="00121C8C" w:rsidRDefault="00D666EB" w:rsidP="00121C8C">
      <w:pPr>
        <w:jc w:val="both"/>
        <w:rPr>
          <w:b/>
        </w:rPr>
      </w:pPr>
      <w:r>
        <w:rPr>
          <w:b/>
        </w:rPr>
        <w:t>Temel İ</w:t>
      </w:r>
      <w:r w:rsidR="00DD011A">
        <w:rPr>
          <w:b/>
        </w:rPr>
        <w:t>lkeler</w:t>
      </w:r>
    </w:p>
    <w:p w:rsidR="00121C8C" w:rsidRDefault="00121C8C" w:rsidP="00121C8C">
      <w:pPr>
        <w:jc w:val="both"/>
      </w:pPr>
      <w:r w:rsidRPr="00121C8C">
        <w:rPr>
          <w:b/>
        </w:rPr>
        <w:t>MADDE 5 -</w:t>
      </w:r>
      <w:r>
        <w:t xml:space="preserve"> (1) Bu yönergede belirlenen burs miktar ve oranları her öğretim yılı başında Burs Komisyonu tarafından yeniden gözden geçirilir. Rektör,</w:t>
      </w:r>
      <w:r w:rsidR="00B110A2">
        <w:t xml:space="preserve"> </w:t>
      </w:r>
      <w:r>
        <w:t>Üniversite Yönetim Kurulu ve müteakiben Mütevelli Heyet onayına Genel Sekreterlikçe sunulur.</w:t>
      </w:r>
    </w:p>
    <w:p w:rsidR="00121C8C" w:rsidRDefault="00121C8C" w:rsidP="00121C8C">
      <w:pPr>
        <w:jc w:val="both"/>
      </w:pPr>
      <w:r>
        <w:t>(2) Her öğrenci girdiği yılda uygulanan burs yönerg</w:t>
      </w:r>
      <w:r w:rsidR="00B110A2">
        <w:t>esi esaslarına tabidir ve</w:t>
      </w:r>
      <w:r>
        <w:t xml:space="preserve"> girdiği yılın burs koşullarıyla değerlendirilir.</w:t>
      </w:r>
    </w:p>
    <w:p w:rsidR="006C32C3" w:rsidRDefault="006C32C3" w:rsidP="006C32C3">
      <w:pPr>
        <w:jc w:val="both"/>
      </w:pPr>
      <w:r>
        <w:t xml:space="preserve">(3) </w:t>
      </w:r>
      <w:r w:rsidRPr="006C32C3">
        <w:t>Bir öğrenci ÖSYM bursları haricinde ancak bir burstan yararlanır. Birden fazla burs veya indirim (kardeş indirimi, nakit veya ayni olarak verilen burslar vb. hariç) almaya hak kazanan öğrenci, yalnızca miktar olarak en yüksek olanından ve tek bir burstan yararlanır. Ancak burs komisyon kararı ile verilen burslarda bu hüküm uygulanmaz. Üniversitenin burslarından yararlanacak ö</w:t>
      </w:r>
      <w:r w:rsidR="003A759F">
        <w:t>ğrencilerin belirlenmesinde her</w:t>
      </w:r>
      <w:r w:rsidRPr="006C32C3">
        <w:t>hangi bir fakülte</w:t>
      </w:r>
      <w:r>
        <w:t>/yüksekokul</w:t>
      </w:r>
      <w:r w:rsidR="00694237">
        <w:t>/</w:t>
      </w:r>
      <w:r>
        <w:t>enstitü</w:t>
      </w:r>
      <w:r w:rsidRPr="006C32C3">
        <w:t xml:space="preserve"> veya bölüm/programa öncelik verilmez.</w:t>
      </w:r>
    </w:p>
    <w:p w:rsidR="00694237" w:rsidRPr="00694237" w:rsidRDefault="00694237" w:rsidP="00694237">
      <w:pPr>
        <w:jc w:val="both"/>
        <w:rPr>
          <w:b/>
        </w:rPr>
      </w:pPr>
      <w:r w:rsidRPr="00694237">
        <w:rPr>
          <w:b/>
        </w:rPr>
        <w:t>Burs Başvuruları</w:t>
      </w:r>
    </w:p>
    <w:p w:rsidR="00694237" w:rsidRPr="00694237" w:rsidRDefault="00694237" w:rsidP="00694237">
      <w:pPr>
        <w:jc w:val="both"/>
      </w:pPr>
      <w:r w:rsidRPr="00694237">
        <w:rPr>
          <w:b/>
        </w:rPr>
        <w:t>MADDE 6</w:t>
      </w:r>
      <w:r w:rsidR="003A759F">
        <w:t xml:space="preserve">- </w:t>
      </w:r>
      <w:r w:rsidRPr="00694237">
        <w:t xml:space="preserve">(1) Burslara müracaat etmek isteyen </w:t>
      </w:r>
      <w:proofErr w:type="gramStart"/>
      <w:r w:rsidRPr="00694237">
        <w:t>öğrenciler,</w:t>
      </w:r>
      <w:r w:rsidR="003A759F">
        <w:t>Ek</w:t>
      </w:r>
      <w:proofErr w:type="gramEnd"/>
      <w:r w:rsidR="003A759F">
        <w:t>-1</w:t>
      </w:r>
      <w:r>
        <w:t>’de örneği yer alan</w:t>
      </w:r>
      <w:r w:rsidRPr="00694237">
        <w:t xml:space="preserve"> Burs Başvuru Formunu doldurarak ve komisyon tarafından istenen diğer belgeleri de başvuru formuna ekleyerek Sağlık, Kültür ve Spor </w:t>
      </w:r>
      <w:r w:rsidR="0052742E">
        <w:t>Direktörlüğüne</w:t>
      </w:r>
      <w:r w:rsidRPr="00694237">
        <w:t xml:space="preserve"> verir.</w:t>
      </w:r>
    </w:p>
    <w:p w:rsidR="00694237" w:rsidRPr="00694237" w:rsidRDefault="00694237" w:rsidP="00694237">
      <w:pPr>
        <w:jc w:val="both"/>
      </w:pPr>
      <w:r w:rsidRPr="00694237">
        <w:t>(2) Sağlık</w:t>
      </w:r>
      <w:r>
        <w:t>,</w:t>
      </w:r>
      <w:r w:rsidRPr="00694237">
        <w:t xml:space="preserve"> Kültür ve Spor </w:t>
      </w:r>
      <w:r w:rsidR="0052742E">
        <w:t>Direktörlüğü</w:t>
      </w:r>
      <w:r w:rsidRPr="00694237">
        <w:t>, öğrencilerin burs taleplerini ve bu taleplere dayanak teşkil eden belge ve bilgileri de toplayarak incelenmek üzere Üniversite Burs Komisyonuna gönderir. Komisyon, başvuruları inceleyerek değerlendirir ve aldığı kararları Mütevelli Heyetinin onayına sunulmak üzere Rektörlüğe gönderir.</w:t>
      </w:r>
    </w:p>
    <w:p w:rsidR="00694237" w:rsidRPr="00694237" w:rsidRDefault="00694237" w:rsidP="00694237">
      <w:pPr>
        <w:jc w:val="both"/>
      </w:pPr>
      <w:r w:rsidRPr="00694237">
        <w:t>(3)  Mütevelli Heyetince onaylanan kararlar Rektörlük tarafından, gereği için İdari ve Mali İşler Direktörlüğüne; bilgi için Sağlık, Kültür ve Spor Direktörlüğü ile Öğrenci İşleri Direktörlüğüne bildirilir.</w:t>
      </w:r>
    </w:p>
    <w:p w:rsidR="00694237" w:rsidRPr="006C32C3" w:rsidRDefault="00694237" w:rsidP="006C32C3">
      <w:pPr>
        <w:jc w:val="both"/>
      </w:pPr>
    </w:p>
    <w:p w:rsidR="00DD011A" w:rsidRPr="00DD011A" w:rsidRDefault="00694237" w:rsidP="00694237">
      <w:pPr>
        <w:rPr>
          <w:b/>
        </w:rPr>
      </w:pPr>
      <w:r>
        <w:t xml:space="preserve">                                                                              </w:t>
      </w:r>
      <w:r w:rsidR="00DD011A" w:rsidRPr="00DD011A">
        <w:rPr>
          <w:b/>
        </w:rPr>
        <w:t>İKİNCİ BÖLÜM</w:t>
      </w:r>
    </w:p>
    <w:p w:rsidR="00DD011A" w:rsidRDefault="00DD011A" w:rsidP="00DD011A">
      <w:pPr>
        <w:jc w:val="center"/>
        <w:rPr>
          <w:b/>
        </w:rPr>
      </w:pPr>
      <w:r w:rsidRPr="00DD011A">
        <w:rPr>
          <w:b/>
        </w:rPr>
        <w:t>ÖNLİSANS VE LİSANS ÖĞRENCİLERİNE YÖNELİK BURSLAR</w:t>
      </w:r>
    </w:p>
    <w:p w:rsidR="00DD011A" w:rsidRDefault="00D666EB" w:rsidP="00DD011A">
      <w:pPr>
        <w:rPr>
          <w:b/>
        </w:rPr>
      </w:pPr>
      <w:r>
        <w:rPr>
          <w:b/>
        </w:rPr>
        <w:t>Üniversiteye G</w:t>
      </w:r>
      <w:r w:rsidR="00DD011A">
        <w:rPr>
          <w:b/>
        </w:rPr>
        <w:t xml:space="preserve">iriş </w:t>
      </w:r>
      <w:r>
        <w:rPr>
          <w:b/>
        </w:rPr>
        <w:t>B</w:t>
      </w:r>
      <w:r w:rsidR="00091B29">
        <w:rPr>
          <w:b/>
        </w:rPr>
        <w:t xml:space="preserve">aşarı </w:t>
      </w:r>
      <w:r>
        <w:rPr>
          <w:b/>
        </w:rPr>
        <w:t>B</w:t>
      </w:r>
      <w:r w:rsidR="00DD011A">
        <w:rPr>
          <w:b/>
        </w:rPr>
        <w:t>ursu</w:t>
      </w:r>
    </w:p>
    <w:p w:rsidR="00091B29" w:rsidRPr="00091B29" w:rsidRDefault="00596C6F" w:rsidP="00091B29">
      <w:pPr>
        <w:jc w:val="both"/>
      </w:pPr>
      <w:r>
        <w:rPr>
          <w:b/>
        </w:rPr>
        <w:t xml:space="preserve">MADDE </w:t>
      </w:r>
      <w:r w:rsidR="00694237">
        <w:rPr>
          <w:b/>
        </w:rPr>
        <w:t>7</w:t>
      </w:r>
      <w:r w:rsidR="00DD011A">
        <w:rPr>
          <w:b/>
        </w:rPr>
        <w:t xml:space="preserve"> </w:t>
      </w:r>
      <w:r w:rsidR="00091B29">
        <w:rPr>
          <w:b/>
        </w:rPr>
        <w:t>–</w:t>
      </w:r>
      <w:r w:rsidR="00DD011A">
        <w:rPr>
          <w:b/>
        </w:rPr>
        <w:t xml:space="preserve"> </w:t>
      </w:r>
      <w:r w:rsidR="00091B29" w:rsidRPr="00091B29">
        <w:t>(1)</w:t>
      </w:r>
      <w:r w:rsidR="00091B29">
        <w:rPr>
          <w:b/>
        </w:rPr>
        <w:t xml:space="preserve"> </w:t>
      </w:r>
      <w:r w:rsidR="00091B29" w:rsidRPr="00091B29">
        <w:t>Öğrenci Seçme ve Yerleştirme Merkezi (ÖSYM) tarafından yapılan merkezi yerleştirme sınav sonucuna göre</w:t>
      </w:r>
      <w:r w:rsidR="003A759F">
        <w:t>,</w:t>
      </w:r>
      <w:r w:rsidR="00091B29" w:rsidRPr="00091B29">
        <w:t xml:space="preserve"> </w:t>
      </w:r>
      <w:r w:rsidR="00091B29">
        <w:t>Öğrenci Seçme ve Yerleştirme Sınavı (</w:t>
      </w:r>
      <w:r w:rsidR="00091B29" w:rsidRPr="00091B29">
        <w:t>ÖSYS</w:t>
      </w:r>
      <w:r w:rsidR="00091B29">
        <w:t>)</w:t>
      </w:r>
      <w:r w:rsidR="00091B29" w:rsidRPr="00091B29">
        <w:t xml:space="preserve"> Kılavuzu’nda yer alan kontenjanlara yerleştirilen öğrencilere verilen tam veya kısmi burslardır.</w:t>
      </w:r>
    </w:p>
    <w:p w:rsidR="00091B29" w:rsidRPr="00091B29" w:rsidRDefault="00091B29" w:rsidP="00091B29">
      <w:pPr>
        <w:jc w:val="both"/>
      </w:pPr>
      <w:r>
        <w:t>a)</w:t>
      </w:r>
      <w:r w:rsidR="003A759F">
        <w:t xml:space="preserve"> </w:t>
      </w:r>
      <w:r w:rsidRPr="00091B29">
        <w:t>Tam B</w:t>
      </w:r>
      <w:r>
        <w:t>urs: öğrenim ücretinin tamamın,</w:t>
      </w:r>
    </w:p>
    <w:p w:rsidR="00091B29" w:rsidRPr="00091B29" w:rsidRDefault="00091B29" w:rsidP="00091B29">
      <w:pPr>
        <w:jc w:val="both"/>
      </w:pPr>
      <w:r>
        <w:t>b)</w:t>
      </w:r>
      <w:r w:rsidR="003A759F">
        <w:t xml:space="preserve"> </w:t>
      </w:r>
      <w:r w:rsidRPr="00091B29">
        <w:t>%75 Burs:</w:t>
      </w:r>
      <w:r>
        <w:t xml:space="preserve"> öğrenim ücretinin dörtte üçünü,</w:t>
      </w:r>
    </w:p>
    <w:p w:rsidR="00091B29" w:rsidRPr="00091B29" w:rsidRDefault="00091B29" w:rsidP="00091B29">
      <w:pPr>
        <w:jc w:val="both"/>
      </w:pPr>
      <w:r>
        <w:t>c)</w:t>
      </w:r>
      <w:r w:rsidR="003A759F">
        <w:t xml:space="preserve"> </w:t>
      </w:r>
      <w:r w:rsidRPr="00091B29">
        <w:t>%50 Bur</w:t>
      </w:r>
      <w:r>
        <w:t xml:space="preserve">s: öğrenim ücretinin yarısını, </w:t>
      </w:r>
    </w:p>
    <w:p w:rsidR="00091B29" w:rsidRDefault="00091B29" w:rsidP="00091B29">
      <w:pPr>
        <w:jc w:val="both"/>
      </w:pPr>
      <w:r>
        <w:t>d)</w:t>
      </w:r>
      <w:r w:rsidR="003A759F">
        <w:t xml:space="preserve"> </w:t>
      </w:r>
      <w:r w:rsidRPr="00091B29">
        <w:t xml:space="preserve">%25 Burs: öğrenim ücretinin dörtte birini kapsar. </w:t>
      </w:r>
    </w:p>
    <w:p w:rsidR="00091B29" w:rsidRPr="00091B29" w:rsidRDefault="00091B29" w:rsidP="00091B29">
      <w:pPr>
        <w:jc w:val="both"/>
      </w:pPr>
      <w:r>
        <w:t xml:space="preserve">(2) </w:t>
      </w:r>
      <w:r w:rsidRPr="00091B29">
        <w:t>Burslar öğrenim ücreti üzerinden indirim yapılarak uygulanır.</w:t>
      </w:r>
    </w:p>
    <w:p w:rsidR="00091B29" w:rsidRPr="00091B29" w:rsidRDefault="00091B29" w:rsidP="00091B29">
      <w:pPr>
        <w:jc w:val="both"/>
      </w:pPr>
      <w:r>
        <w:lastRenderedPageBreak/>
        <w:t>(3</w:t>
      </w:r>
      <w:r w:rsidRPr="00091B29">
        <w:t>) Üniversitede verilen t</w:t>
      </w:r>
      <w:r w:rsidR="003A759F">
        <w:t xml:space="preserve">am ve kısmi burslar karşılıksızdır ve </w:t>
      </w:r>
      <w:r w:rsidRPr="00091B29">
        <w:t>öğrencinin kayıtlı olduğu</w:t>
      </w:r>
      <w:r>
        <w:t xml:space="preserve"> </w:t>
      </w:r>
      <w:proofErr w:type="spellStart"/>
      <w:r>
        <w:t>önlisans</w:t>
      </w:r>
      <w:proofErr w:type="spellEnd"/>
      <w:r>
        <w:t>/</w:t>
      </w:r>
      <w:r w:rsidRPr="00091B29">
        <w:t xml:space="preserve"> lisans programının normal öğrenim süresince ve ilave bir yıl, not ortalaması veya ders geçme gibi başarı şartları aranmaksızın devam eder ve </w:t>
      </w:r>
      <w:r>
        <w:t xml:space="preserve">mevcut olması halinde </w:t>
      </w:r>
      <w:r w:rsidRPr="00091B29">
        <w:t>zorunlu yabancı dil hazırlık sınıfının bir yılını da kapsar.</w:t>
      </w:r>
    </w:p>
    <w:p w:rsidR="00091B29" w:rsidRDefault="00091B29" w:rsidP="00091B29">
      <w:pPr>
        <w:jc w:val="both"/>
      </w:pPr>
      <w:r>
        <w:t>(4</w:t>
      </w:r>
      <w:r w:rsidRPr="00091B29">
        <w:t>) ÖSYM tarafından yapılan me</w:t>
      </w:r>
      <w:r>
        <w:t>rkezi yerleştirme sınavına girerek</w:t>
      </w:r>
      <w:r w:rsidRPr="00091B29">
        <w:t xml:space="preserve"> üniversitemizi yeniden kazanan burslu öğrencilerimiz, Üniversitemiz </w:t>
      </w:r>
      <w:proofErr w:type="spellStart"/>
      <w:r>
        <w:t>önlisans</w:t>
      </w:r>
      <w:proofErr w:type="spellEnd"/>
      <w:r>
        <w:t>/</w:t>
      </w:r>
      <w:r w:rsidRPr="00091B29">
        <w:t>lisans programlarına yeniden kayıt yaptırdıkları takdirde önceki burs haklarını kaybeder.</w:t>
      </w:r>
    </w:p>
    <w:p w:rsidR="00596C6F" w:rsidRDefault="00596C6F" w:rsidP="00091B29">
      <w:pPr>
        <w:jc w:val="both"/>
      </w:pPr>
      <w:r>
        <w:t xml:space="preserve">(5) Bu </w:t>
      </w:r>
      <w:proofErr w:type="spellStart"/>
      <w:proofErr w:type="gramStart"/>
      <w:r>
        <w:t>burslar;çift</w:t>
      </w:r>
      <w:proofErr w:type="spellEnd"/>
      <w:proofErr w:type="gramEnd"/>
      <w:r>
        <w:t xml:space="preserve"> </w:t>
      </w:r>
      <w:proofErr w:type="spellStart"/>
      <w:r>
        <w:t>anadal</w:t>
      </w:r>
      <w:proofErr w:type="spellEnd"/>
      <w:r>
        <w:t xml:space="preserve"> programında ve yaz okulunda da aynı oranlarda uygulanır</w:t>
      </w:r>
    </w:p>
    <w:p w:rsidR="00694237" w:rsidRDefault="00694237" w:rsidP="00091B29">
      <w:pPr>
        <w:jc w:val="both"/>
        <w:rPr>
          <w:b/>
        </w:rPr>
      </w:pPr>
    </w:p>
    <w:p w:rsidR="00091B29" w:rsidRPr="00091B29" w:rsidRDefault="00091B29" w:rsidP="00091B29">
      <w:pPr>
        <w:jc w:val="both"/>
        <w:rPr>
          <w:b/>
        </w:rPr>
      </w:pPr>
      <w:r w:rsidRPr="00091B29">
        <w:rPr>
          <w:b/>
        </w:rPr>
        <w:t>ÖSYS Derece Bursları</w:t>
      </w:r>
    </w:p>
    <w:p w:rsidR="00091B29" w:rsidRPr="00091B29" w:rsidRDefault="00596C6F" w:rsidP="00091B29">
      <w:pPr>
        <w:jc w:val="both"/>
      </w:pPr>
      <w:r>
        <w:rPr>
          <w:b/>
        </w:rPr>
        <w:t>MADDE</w:t>
      </w:r>
      <w:r w:rsidR="00694237">
        <w:rPr>
          <w:b/>
        </w:rPr>
        <w:t xml:space="preserve"> 8</w:t>
      </w:r>
      <w:r w:rsidR="00091B29" w:rsidRPr="00091B29">
        <w:rPr>
          <w:b/>
        </w:rPr>
        <w:t>-</w:t>
      </w:r>
      <w:r w:rsidR="00091B29" w:rsidRPr="00091B29">
        <w:t xml:space="preserve"> (1) ÖSYM tarafından yapılan merkezi sınav sonucunda, bu maddenin ikinci, üçüncü ve dördüncü fıkralarında belirlenen başarı dilimleri içerisinde yer alan ve üniversitemizin ilgili puan türündeki lisans programlarına kesin kayıt yaptıra</w:t>
      </w:r>
      <w:r w:rsidR="003A759F">
        <w:t>n öğrencilere içinde bulunduğu eğitim-ö</w:t>
      </w:r>
      <w:r w:rsidR="00091B29" w:rsidRPr="00091B29">
        <w:t>ğretim süresince ( Güz, Bahar ) verilen burstur. Derece burslar</w:t>
      </w:r>
      <w:r>
        <w:t>ı zorunlu yabancı dil hazırlık eğitimi</w:t>
      </w:r>
      <w:r w:rsidR="00091B29" w:rsidRPr="00091B29">
        <w:t xml:space="preserve"> için bir, </w:t>
      </w:r>
      <w:r>
        <w:t>lisans eğitimi için dört yıldır.</w:t>
      </w:r>
    </w:p>
    <w:p w:rsidR="00091B29" w:rsidRPr="00091B29" w:rsidRDefault="00091B29" w:rsidP="00091B29">
      <w:pPr>
        <w:jc w:val="both"/>
      </w:pPr>
      <w:r w:rsidRPr="00091B29">
        <w:t>(2) Matematik-Fen (MF) ve Türkçe-Matematik (TM) puan türlerinde; ilk 1000’e girenlere 3000TL, 1001-2500 arasına 2500TL, 2501-5000 arasına 2000TL, 5001-7500 arasına 1500TL, 7501-10000 arasına 1000-TL nakit burs verilir.</w:t>
      </w:r>
    </w:p>
    <w:p w:rsidR="00091B29" w:rsidRPr="00091B29" w:rsidRDefault="00091B29" w:rsidP="00091B29">
      <w:pPr>
        <w:jc w:val="both"/>
      </w:pPr>
      <w:r w:rsidRPr="00091B29">
        <w:t>(3) Dil puan türlerinde; ilk 10’a girenlere 3000TL, 11-100’e girenlere 2500TL, 101-200’e girenlere 2000TL, 201-300’e girenlere 1500TL, 301-500’e girenlere 1000TL, nakit burs verilir.</w:t>
      </w:r>
    </w:p>
    <w:p w:rsidR="00091B29" w:rsidRPr="00091B29" w:rsidRDefault="00091B29" w:rsidP="00091B29">
      <w:pPr>
        <w:jc w:val="both"/>
      </w:pPr>
      <w:r w:rsidRPr="00091B29">
        <w:t>(4) Türkçe-Sosyal (TS) puan türlerinde; ilk 100’e girenlere 3000TL, 101-500’e girenlere 2500TL, 501-1000’e girenlere 2000TL, 1001-2500’e girenlere 1500TL, 2501-5000’e girenlere 1000TL nakit burs verilir.</w:t>
      </w:r>
    </w:p>
    <w:p w:rsidR="00091B29" w:rsidRPr="00091B29" w:rsidRDefault="00091B29" w:rsidP="00091B29">
      <w:pPr>
        <w:jc w:val="both"/>
      </w:pPr>
      <w:r w:rsidRPr="00091B29">
        <w:t>(5) Bu burslar; Öğrencinin,</w:t>
      </w:r>
    </w:p>
    <w:p w:rsidR="00091B29" w:rsidRPr="00091B29" w:rsidRDefault="00091B29" w:rsidP="00091B29">
      <w:pPr>
        <w:jc w:val="both"/>
      </w:pPr>
      <w:r w:rsidRPr="00091B29">
        <w:t>a) Üst üste iki yarıyıl not ortalamasının 2.00’nin altına düşmesi,</w:t>
      </w:r>
    </w:p>
    <w:p w:rsidR="00091B29" w:rsidRPr="00091B29" w:rsidRDefault="00091B29" w:rsidP="00091B29">
      <w:pPr>
        <w:jc w:val="both"/>
      </w:pPr>
      <w:r w:rsidRPr="00091B29">
        <w:t>b) Yasal mazereti bulunmadan bir dönem kayıt yenilememesi,</w:t>
      </w:r>
    </w:p>
    <w:p w:rsidR="00091B29" w:rsidRPr="00091B29" w:rsidRDefault="00091B29" w:rsidP="00091B29">
      <w:pPr>
        <w:jc w:val="both"/>
      </w:pPr>
      <w:r w:rsidRPr="00091B29">
        <w:t>c) Uyarma ve kınama cezası haricin</w:t>
      </w:r>
      <w:r w:rsidR="00596C6F">
        <w:t xml:space="preserve">de disiplin cezası almış olması </w:t>
      </w:r>
      <w:r w:rsidRPr="00091B29">
        <w:t>halinde kesilir.</w:t>
      </w:r>
    </w:p>
    <w:p w:rsidR="00091B29" w:rsidRPr="00091B29" w:rsidRDefault="00091B29" w:rsidP="00091B29">
      <w:pPr>
        <w:jc w:val="both"/>
      </w:pPr>
      <w:r w:rsidRPr="00091B29">
        <w:t>(6) Kaydını donduran öğrenci, kaydını dondurduğu süre içerisinde bu burstan yararlanamaz.</w:t>
      </w:r>
    </w:p>
    <w:p w:rsidR="00091B29" w:rsidRPr="00091B29" w:rsidRDefault="00091B29" w:rsidP="00091B29">
      <w:pPr>
        <w:jc w:val="both"/>
      </w:pPr>
      <w:r w:rsidRPr="00091B29">
        <w:t>(7) Daha önce herhangi bir yükseköğretim kurumundan lisans derecesi ile mezun olan öğrenciler bu burstan yararlanamaz.</w:t>
      </w:r>
    </w:p>
    <w:p w:rsidR="00596C6F" w:rsidRPr="00596C6F" w:rsidRDefault="00596C6F" w:rsidP="00596C6F">
      <w:pPr>
        <w:jc w:val="both"/>
        <w:rPr>
          <w:b/>
        </w:rPr>
      </w:pPr>
      <w:r w:rsidRPr="00596C6F">
        <w:rPr>
          <w:b/>
        </w:rPr>
        <w:t>Tercih Bursu</w:t>
      </w:r>
    </w:p>
    <w:p w:rsidR="00596C6F" w:rsidRPr="00596C6F" w:rsidRDefault="00596C6F" w:rsidP="00596C6F">
      <w:pPr>
        <w:jc w:val="both"/>
      </w:pPr>
      <w:proofErr w:type="gramStart"/>
      <w:r>
        <w:rPr>
          <w:b/>
        </w:rPr>
        <w:t>MADDE</w:t>
      </w:r>
      <w:r w:rsidR="00694237">
        <w:rPr>
          <w:b/>
        </w:rPr>
        <w:t xml:space="preserve"> 9</w:t>
      </w:r>
      <w:r w:rsidRPr="00596C6F">
        <w:rPr>
          <w:b/>
        </w:rPr>
        <w:t xml:space="preserve">- </w:t>
      </w:r>
      <w:r w:rsidRPr="00596C6F">
        <w:t xml:space="preserve">(1) ÖSYM tarafından yapılan merkezi yerleştirme sınav sonucuna göre; Üniversitemiz </w:t>
      </w:r>
      <w:proofErr w:type="spellStart"/>
      <w:r w:rsidRPr="003A759F">
        <w:rPr>
          <w:color w:val="000000" w:themeColor="text1"/>
        </w:rPr>
        <w:t>önlisans</w:t>
      </w:r>
      <w:proofErr w:type="spellEnd"/>
      <w:r>
        <w:rPr>
          <w:color w:val="FF0000"/>
        </w:rPr>
        <w:t xml:space="preserve"> </w:t>
      </w:r>
      <w:r>
        <w:t>/</w:t>
      </w:r>
      <w:r w:rsidR="001D79C3">
        <w:t xml:space="preserve"> </w:t>
      </w:r>
      <w:r w:rsidR="003A759F">
        <w:t>lisans programlarının ücretli, %25, %50 veya % 75 b</w:t>
      </w:r>
      <w:r w:rsidRPr="00596C6F">
        <w:t>urslu programlarını ilk üç (3) tercihi arasında yapan ve bu tercihlerinden birine yerleştirilen öğrencilerden %25 burslu olanların burs oranı %30’a, %50 burslu olanların burs oranı %55’e % 75 burslu olanların ise bursu %80</w:t>
      </w:r>
      <w:r>
        <w:t>’e</w:t>
      </w:r>
      <w:r w:rsidRPr="00596C6F">
        <w:t xml:space="preserve"> yükseltilir.</w:t>
      </w:r>
      <w:proofErr w:type="gramEnd"/>
    </w:p>
    <w:p w:rsidR="00596C6F" w:rsidRDefault="00596C6F" w:rsidP="00596C6F">
      <w:pPr>
        <w:jc w:val="both"/>
      </w:pPr>
      <w:r w:rsidRPr="00596C6F">
        <w:t>(2) Üniversitemizin herhangi bir lisans programında okumakta iken yeniden sınava girerek ÖSYM tarafından lisans programlarımızdan birine yerleştirilen öğrenciler bu burstan yararlanamaz.</w:t>
      </w:r>
    </w:p>
    <w:p w:rsidR="00694237" w:rsidRDefault="00694237" w:rsidP="001D79C3">
      <w:pPr>
        <w:rPr>
          <w:b/>
        </w:rPr>
      </w:pPr>
    </w:p>
    <w:p w:rsidR="00596C6F" w:rsidRPr="001D79C3" w:rsidRDefault="00596C6F" w:rsidP="001D79C3">
      <w:pPr>
        <w:rPr>
          <w:b/>
        </w:rPr>
      </w:pPr>
      <w:r w:rsidRPr="001D79C3">
        <w:rPr>
          <w:b/>
        </w:rPr>
        <w:lastRenderedPageBreak/>
        <w:t>Akademik Başarı Bursu</w:t>
      </w:r>
    </w:p>
    <w:p w:rsidR="001D79C3" w:rsidRDefault="001D79C3" w:rsidP="00596C6F">
      <w:pPr>
        <w:jc w:val="both"/>
      </w:pPr>
      <w:r w:rsidRPr="001D79C3">
        <w:rPr>
          <w:b/>
        </w:rPr>
        <w:t>MADDE</w:t>
      </w:r>
      <w:r w:rsidR="00694237">
        <w:rPr>
          <w:b/>
        </w:rPr>
        <w:t xml:space="preserve"> 10</w:t>
      </w:r>
      <w:r w:rsidR="00596C6F" w:rsidRPr="001D79C3">
        <w:rPr>
          <w:b/>
        </w:rPr>
        <w:t>-</w:t>
      </w:r>
      <w:r w:rsidR="00596C6F" w:rsidRPr="00596C6F">
        <w:t xml:space="preserve"> (1) Öğrencilere, Üniversitemizde kayıtlı oldukları programlardaki akademik başarı durumlarına göre, normal öğrenim süresi içerisinde verilen burstur. Akademik başarı bursu için öğrencinin</w:t>
      </w:r>
      <w:r>
        <w:t xml:space="preserve"> yazı</w:t>
      </w:r>
      <w:r w:rsidR="00694237">
        <w:t xml:space="preserve">lı başvurusuna gerek </w:t>
      </w:r>
      <w:r>
        <w:t>bulunmamaktadır</w:t>
      </w:r>
      <w:r w:rsidR="00596C6F" w:rsidRPr="00596C6F">
        <w:t>. Öğrenci İşleri Direktörlüğü akademik başarı bursunu almaya hak kazanan öğrencileri her akademik yıl</w:t>
      </w:r>
      <w:r>
        <w:t xml:space="preserve"> </w:t>
      </w:r>
      <w:r w:rsidR="00596C6F" w:rsidRPr="00596C6F">
        <w:t>sonunda belirler ve yazılı olarak Rektörlüğe bildirir.</w:t>
      </w:r>
    </w:p>
    <w:p w:rsidR="001D79C3" w:rsidRDefault="001D79C3" w:rsidP="00596C6F">
      <w:pPr>
        <w:jc w:val="both"/>
      </w:pPr>
      <w:r>
        <w:t xml:space="preserve"> (2</w:t>
      </w:r>
      <w:r w:rsidR="00596C6F" w:rsidRPr="00596C6F">
        <w:t>) Her akademik yıl sonunda, akademik başarı notu hesaplanan yıla kadar kayıtlı olduğu programın öğretim planında gösterilen tüm dersleri alıp başaran, ağırlıklı genel not ortalam</w:t>
      </w:r>
      <w:r w:rsidR="001C7801">
        <w:t xml:space="preserve">ası en az 3.75 ve üzeri </w:t>
      </w:r>
      <w:proofErr w:type="spellStart"/>
      <w:proofErr w:type="gramStart"/>
      <w:r w:rsidR="001C7801">
        <w:t>olan,bölüm</w:t>
      </w:r>
      <w:proofErr w:type="spellEnd"/>
      <w:proofErr w:type="gramEnd"/>
      <w:r w:rsidR="001C7801">
        <w:t xml:space="preserve">/programında </w:t>
      </w:r>
      <w:r w:rsidR="00DA1C1C">
        <w:t>t</w:t>
      </w:r>
      <w:r w:rsidR="001C7801" w:rsidRPr="00596C6F">
        <w:t>am burslu öğrenciler hariç</w:t>
      </w:r>
      <w:r w:rsidR="001C7801">
        <w:t xml:space="preserve"> (</w:t>
      </w:r>
      <w:r w:rsidR="001C7801" w:rsidRPr="00007EF6">
        <w:rPr>
          <w:color w:val="000000" w:themeColor="text1"/>
        </w:rPr>
        <w:t>Bölüm/programda öğrenci sayısı 10 ve daha az ise sadece birinci öğrenciye, öğrenci sayısı 11-25 dahil ise ilk iki sıraya giren öğrencilere, öğrenci sayısı 26 ve üzeri ise ilk üçe giren öğrencilere)</w:t>
      </w:r>
      <w:r w:rsidR="00596C6F" w:rsidRPr="00007EF6">
        <w:rPr>
          <w:color w:val="000000" w:themeColor="text1"/>
        </w:rPr>
        <w:t xml:space="preserve"> sonraki akademik yıllarda </w:t>
      </w:r>
      <w:r w:rsidR="00596C6F" w:rsidRPr="00596C6F">
        <w:t>ödemeleri gereken öğrenim ücreti üzerinden; birinciye %50, ikinciye %30 ve üçüncüye %20 oranında akademik başarı bursu verilir. Akademik başarı bursu öğrencinin normal öğrenim süresince ve sonraki her yarıyıl için ağırlıklı genel not ortalaması 3.00 ve üzerinde olduğu sürece devam eder.</w:t>
      </w:r>
    </w:p>
    <w:p w:rsidR="00596C6F" w:rsidRPr="001D79C3" w:rsidRDefault="001D79C3" w:rsidP="00596C6F">
      <w:pPr>
        <w:jc w:val="both"/>
      </w:pPr>
      <w:r>
        <w:t>(3</w:t>
      </w:r>
      <w:r w:rsidRPr="00596C6F">
        <w:t>) </w:t>
      </w:r>
      <w:r w:rsidR="00596C6F" w:rsidRPr="001D79C3">
        <w:t>Akademik başarı b</w:t>
      </w:r>
      <w:r>
        <w:t>ursu verme kriterleri;</w:t>
      </w:r>
    </w:p>
    <w:p w:rsidR="00596C6F" w:rsidRPr="001D79C3" w:rsidRDefault="00596C6F" w:rsidP="00596C6F">
      <w:pPr>
        <w:jc w:val="both"/>
      </w:pPr>
      <w:r w:rsidRPr="001D79C3">
        <w:t>a) Akademik başarı bursu yalnızca normal öğrenim süresi içerisinde verilir,</w:t>
      </w:r>
    </w:p>
    <w:p w:rsidR="00596C6F" w:rsidRPr="001D79C3" w:rsidRDefault="00596C6F" w:rsidP="00596C6F">
      <w:pPr>
        <w:jc w:val="both"/>
      </w:pPr>
      <w:r w:rsidRPr="001D79C3">
        <w:t>b) Akademik başarı bursu azami süreler ile yabancı dil hazırlık sınıflarında verilmez,</w:t>
      </w:r>
    </w:p>
    <w:p w:rsidR="00596C6F" w:rsidRPr="001D79C3" w:rsidRDefault="00596C6F" w:rsidP="00596C6F">
      <w:pPr>
        <w:jc w:val="both"/>
      </w:pPr>
      <w:r w:rsidRPr="001D79C3">
        <w:t>c) Akademik başarı notu hesaplanan yılda muafiyet dersi olan öğrenciler bu burstan yararlanamaz, ancak başarı sıralamasına dahil edilir. (Üniversite tarafından muafiyet sınavı yapılan dersler ile değişim programlarında alınan dersler hariç),</w:t>
      </w:r>
    </w:p>
    <w:p w:rsidR="00596C6F" w:rsidRPr="001D79C3" w:rsidRDefault="00596C6F" w:rsidP="00596C6F">
      <w:pPr>
        <w:jc w:val="both"/>
      </w:pPr>
      <w:r w:rsidRPr="001D79C3">
        <w:t>ç) Yaz okulunda alınan notlar akademik başarı notu hesaplamasında dikkate alınmaz,</w:t>
      </w:r>
    </w:p>
    <w:p w:rsidR="00596C6F" w:rsidRPr="001D79C3" w:rsidRDefault="00596C6F" w:rsidP="00596C6F">
      <w:pPr>
        <w:jc w:val="both"/>
      </w:pPr>
      <w:r w:rsidRPr="001D79C3">
        <w:t>d) Disiplin cezası alan öğrenciler bu burstan yararlanamaz (Uyarma ve kınama cezası hariç),</w:t>
      </w:r>
    </w:p>
    <w:p w:rsidR="00FF20DA" w:rsidRDefault="00596C6F" w:rsidP="00FF20DA">
      <w:pPr>
        <w:jc w:val="both"/>
      </w:pPr>
      <w:r w:rsidRPr="001D79C3">
        <w:t>e) Not ortalamasının eşit olması halinde öğrencilerden kredisi fazla olana öncelik verilir, eşitliğin bozulmaması halinde ÖSYS başarı sırası yüksek olan öğrenciye, bu öğrencilerin Üniversiteye kayıt yıllarının veya kayıt tiplerinin farklı olması durumunda ise orta öğretimden yeni mezun</w:t>
      </w:r>
      <w:r w:rsidR="00FF20DA">
        <w:t xml:space="preserve"> olan öğrenciye öncelik verilir.</w:t>
      </w:r>
    </w:p>
    <w:p w:rsidR="00DA1C1C" w:rsidRPr="00FF20DA" w:rsidRDefault="00DA1C1C" w:rsidP="00FF20DA">
      <w:pPr>
        <w:jc w:val="both"/>
      </w:pPr>
      <w:r>
        <w:t>f)Çift ana dal ve/</w:t>
      </w:r>
      <w:proofErr w:type="gramStart"/>
      <w:r>
        <w:t>veya  yan</w:t>
      </w:r>
      <w:proofErr w:type="gramEnd"/>
      <w:r>
        <w:t xml:space="preserve"> dal yapan</w:t>
      </w:r>
      <w:r w:rsidRPr="00DA1C1C">
        <w:t xml:space="preserve"> </w:t>
      </w:r>
      <w:r>
        <w:t xml:space="preserve">öğrencilerin yalnızca </w:t>
      </w:r>
      <w:proofErr w:type="spellStart"/>
      <w:r>
        <w:t>anadal</w:t>
      </w:r>
      <w:proofErr w:type="spellEnd"/>
      <w:r>
        <w:t xml:space="preserve"> ortalaması ve </w:t>
      </w:r>
      <w:proofErr w:type="spellStart"/>
      <w:r>
        <w:t>anadal</w:t>
      </w:r>
      <w:proofErr w:type="spellEnd"/>
      <w:r>
        <w:t xml:space="preserve"> ders yükü dikkate alınır.</w:t>
      </w:r>
    </w:p>
    <w:p w:rsidR="00596C6F" w:rsidRPr="00FF20DA" w:rsidRDefault="00596C6F" w:rsidP="00FF20DA">
      <w:pPr>
        <w:jc w:val="center"/>
        <w:rPr>
          <w:b/>
        </w:rPr>
      </w:pPr>
    </w:p>
    <w:p w:rsidR="00FF20DA" w:rsidRPr="00FF20DA" w:rsidRDefault="00FF20DA" w:rsidP="00FF20DA">
      <w:pPr>
        <w:jc w:val="center"/>
        <w:rPr>
          <w:b/>
        </w:rPr>
      </w:pPr>
      <w:r w:rsidRPr="00FF20DA">
        <w:rPr>
          <w:b/>
        </w:rPr>
        <w:t>ÜÇÜNCÜ BÖLÜM</w:t>
      </w:r>
    </w:p>
    <w:p w:rsidR="00FF20DA" w:rsidRDefault="00FF20DA" w:rsidP="00FF20DA">
      <w:pPr>
        <w:jc w:val="center"/>
        <w:rPr>
          <w:b/>
        </w:rPr>
      </w:pPr>
      <w:r w:rsidRPr="00FF20DA">
        <w:rPr>
          <w:b/>
        </w:rPr>
        <w:t>LİSANSÜSTÜ ÖĞRENCİLERİNE YÖNELİK BURSLAR</w:t>
      </w:r>
    </w:p>
    <w:p w:rsidR="00C11C2A" w:rsidRPr="00C11C2A" w:rsidRDefault="00D666EB" w:rsidP="00FF20DA">
      <w:pPr>
        <w:jc w:val="both"/>
        <w:rPr>
          <w:b/>
        </w:rPr>
      </w:pPr>
      <w:r>
        <w:rPr>
          <w:b/>
        </w:rPr>
        <w:t>Lisans M</w:t>
      </w:r>
      <w:r w:rsidR="00FF20DA" w:rsidRPr="00C11C2A">
        <w:rPr>
          <w:b/>
        </w:rPr>
        <w:t>ezunu</w:t>
      </w:r>
      <w:r>
        <w:rPr>
          <w:b/>
        </w:rPr>
        <w:t xml:space="preserve"> Ö</w:t>
      </w:r>
      <w:r w:rsidR="00FF20DA" w:rsidRPr="00C11C2A">
        <w:rPr>
          <w:b/>
        </w:rPr>
        <w:t>ğrencilerimize</w:t>
      </w:r>
      <w:r>
        <w:rPr>
          <w:b/>
        </w:rPr>
        <w:t xml:space="preserve"> Yönelik B</w:t>
      </w:r>
      <w:r w:rsidR="00C11C2A" w:rsidRPr="00C11C2A">
        <w:rPr>
          <w:b/>
        </w:rPr>
        <w:t>urs</w:t>
      </w:r>
    </w:p>
    <w:p w:rsidR="00FF20DA" w:rsidRPr="00FF20DA" w:rsidRDefault="00FF20DA" w:rsidP="00FF20DA">
      <w:pPr>
        <w:jc w:val="both"/>
      </w:pPr>
      <w:r w:rsidRPr="00C11C2A">
        <w:rPr>
          <w:b/>
        </w:rPr>
        <w:t>MADDE</w:t>
      </w:r>
      <w:r w:rsidR="00C11C2A" w:rsidRPr="00C11C2A">
        <w:rPr>
          <w:b/>
        </w:rPr>
        <w:t xml:space="preserve"> 11</w:t>
      </w:r>
      <w:r w:rsidR="00C11C2A">
        <w:t>- (1)</w:t>
      </w:r>
      <w:r w:rsidRPr="00FF20DA">
        <w:t xml:space="preserve"> Üniversitemiz lisans programlarından ilk üç dereceye girerek mezun olan öğrencilerden üniversitemiz lisansüstü programlarına kabul edilenlere, mezuniyet genel not ortalamaları 3.50 ve üzerinde olmak şartı ile öğrenim ücreti üzerinden; bölüm birincilerine %90, bölüm ikinci ve üçüncüsüne %70 oranında indirim yapılır. Diğer üniversitelerin lisans programlarından dereceye girerek mezun olan öğrencilerden üniversitemiz lisansüstü programlarına kabul edilenlere, mezuniyet genel not ortalamaları 3.50 ve üzerinde olmak şartı ile öğrenim ücreti üzerinden; üniversite birincilerine %90, fakülte birincilerine %70 ve bölüm birincilerine %50 oranında indirim yapılır.</w:t>
      </w:r>
    </w:p>
    <w:p w:rsidR="00FF20DA" w:rsidRPr="00FF20DA" w:rsidRDefault="00FF20DA" w:rsidP="00FF20DA">
      <w:pPr>
        <w:jc w:val="both"/>
      </w:pPr>
      <w:r w:rsidRPr="00FF20DA">
        <w:lastRenderedPageBreak/>
        <w:t>(2) Üniversitemiz lisans programlarından ilk üç dereceye girerek mezun olan ve üniversitemiz lisansüstü programlarına kabul edilen öğrencilerden mezuniyet genel not ortalamalarına bakılmaksızın bölüm birincilerine, ikincilerine ve üçüncülerine öğrenim ücreti üzerinden %75 oranında indirim yapılır.</w:t>
      </w:r>
    </w:p>
    <w:p w:rsidR="00FF20DA" w:rsidRDefault="00FF20DA" w:rsidP="00FF20DA">
      <w:pPr>
        <w:jc w:val="both"/>
      </w:pPr>
      <w:r w:rsidRPr="00FF20DA">
        <w:t>(3) Üniversitemizin lisans programlarından mezun olan ve üniversitemiz lisansüstü programlarına kabul edilen öğrencilere mezuniyet genel not ortalamalarına ve mezuniyet derecelerine bakılmaksızın öğrenim ücreti üzerinden %50 oranında indirim yapılır.</w:t>
      </w:r>
    </w:p>
    <w:p w:rsidR="00897E9B" w:rsidRPr="00897E9B" w:rsidRDefault="00897E9B" w:rsidP="00FF20DA">
      <w:pPr>
        <w:jc w:val="both"/>
        <w:rPr>
          <w:b/>
        </w:rPr>
      </w:pPr>
      <w:r w:rsidRPr="00897E9B">
        <w:rPr>
          <w:b/>
        </w:rPr>
        <w:t>Lisansüstü Giriş Bursları</w:t>
      </w:r>
    </w:p>
    <w:p w:rsidR="00897E9B" w:rsidRPr="00FF20DA" w:rsidRDefault="00897E9B" w:rsidP="00FF20DA">
      <w:pPr>
        <w:jc w:val="both"/>
      </w:pPr>
      <w:r w:rsidRPr="00897E9B">
        <w:rPr>
          <w:b/>
        </w:rPr>
        <w:t xml:space="preserve"> MADDE</w:t>
      </w:r>
      <w:r>
        <w:t xml:space="preserve"> </w:t>
      </w:r>
      <w:r>
        <w:rPr>
          <w:b/>
        </w:rPr>
        <w:t>12</w:t>
      </w:r>
      <w:r>
        <w:t xml:space="preserve"> (1) İlgili enstitü yönetim kurulunun önerisi, Burs Komisyonu uygunluğu, Rektörlük Makamı ve Mütevelli Heyet kararıyla uygun görülen lisansüstü programlara burslu kontenjan tahsisi yapılabilir.</w:t>
      </w:r>
    </w:p>
    <w:p w:rsidR="00C11C2A" w:rsidRPr="00C11C2A" w:rsidRDefault="00C11C2A" w:rsidP="00C11C2A">
      <w:pPr>
        <w:jc w:val="both"/>
        <w:rPr>
          <w:b/>
        </w:rPr>
      </w:pPr>
      <w:r w:rsidRPr="00C11C2A">
        <w:rPr>
          <w:b/>
        </w:rPr>
        <w:t>Kurum Çalışanlarına Uygulanan Burslar</w:t>
      </w:r>
    </w:p>
    <w:p w:rsidR="00C11C2A" w:rsidRPr="00C11C2A" w:rsidRDefault="00897E9B" w:rsidP="00C11C2A">
      <w:pPr>
        <w:jc w:val="both"/>
      </w:pPr>
      <w:r>
        <w:rPr>
          <w:b/>
        </w:rPr>
        <w:t>Madde 13</w:t>
      </w:r>
      <w:r w:rsidR="00C11C2A" w:rsidRPr="00C11C2A">
        <w:t>- (1) Anlaşmalı kamu veya özel kurum veya kuruluşlarda çalışan ve lisansüstü programlara kabul edilen öğrencilere öğrenim ücreti üzerinden %50’a varan oranlarda indirim yapılabilir. En az 10 kişilik grup kayıtlarında %10 ilave indirim yapılabilir.</w:t>
      </w:r>
    </w:p>
    <w:p w:rsidR="009C298E" w:rsidRDefault="009C298E" w:rsidP="00C11C2A"/>
    <w:p w:rsidR="00120AFC" w:rsidRDefault="00C11C2A" w:rsidP="00C11C2A">
      <w:pPr>
        <w:rPr>
          <w:b/>
        </w:rPr>
      </w:pPr>
      <w:r>
        <w:t xml:space="preserve">                                              </w:t>
      </w:r>
      <w:r w:rsidR="00D666EB">
        <w:t xml:space="preserve">                              </w:t>
      </w:r>
      <w:r w:rsidR="00FF20DA">
        <w:rPr>
          <w:b/>
        </w:rPr>
        <w:t>BEŞİNCİ BÖLÜM</w:t>
      </w:r>
    </w:p>
    <w:p w:rsidR="00FF20DA" w:rsidRDefault="00FF20DA" w:rsidP="00DD011A">
      <w:pPr>
        <w:jc w:val="center"/>
        <w:rPr>
          <w:b/>
        </w:rPr>
      </w:pPr>
      <w:r>
        <w:rPr>
          <w:b/>
        </w:rPr>
        <w:t>DİĞER BURSLAR</w:t>
      </w:r>
    </w:p>
    <w:p w:rsidR="00FF20DA" w:rsidRPr="00694237" w:rsidRDefault="00FF20DA" w:rsidP="00FF20DA">
      <w:pPr>
        <w:jc w:val="both"/>
        <w:rPr>
          <w:b/>
        </w:rPr>
      </w:pPr>
      <w:r w:rsidRPr="00694237">
        <w:rPr>
          <w:b/>
        </w:rPr>
        <w:t xml:space="preserve">Spor </w:t>
      </w:r>
      <w:r>
        <w:rPr>
          <w:b/>
        </w:rPr>
        <w:t xml:space="preserve">Başarı </w:t>
      </w:r>
      <w:r w:rsidRPr="00694237">
        <w:rPr>
          <w:b/>
        </w:rPr>
        <w:t>Bursu</w:t>
      </w:r>
    </w:p>
    <w:p w:rsidR="00FF20DA" w:rsidRPr="00694237" w:rsidRDefault="00FF20DA" w:rsidP="00FF20DA">
      <w:pPr>
        <w:jc w:val="both"/>
      </w:pPr>
      <w:r w:rsidRPr="00694237">
        <w:rPr>
          <w:b/>
        </w:rPr>
        <w:t>M</w:t>
      </w:r>
      <w:r>
        <w:rPr>
          <w:b/>
        </w:rPr>
        <w:t>ADDE</w:t>
      </w:r>
      <w:r w:rsidR="00897E9B">
        <w:rPr>
          <w:b/>
        </w:rPr>
        <w:t xml:space="preserve"> 14</w:t>
      </w:r>
      <w:r w:rsidRPr="00694237">
        <w:rPr>
          <w:b/>
        </w:rPr>
        <w:t>-</w:t>
      </w:r>
      <w:r w:rsidRPr="00694237">
        <w:t xml:space="preserve"> (1) Spor</w:t>
      </w:r>
      <w:r>
        <w:t xml:space="preserve"> başarı </w:t>
      </w:r>
      <w:r w:rsidRPr="00694237">
        <w:t xml:space="preserve">bursu, aşağıda belirtilen şartlardan en az birini sağlayan üniversitemiz öğrencilerine verilir. Spor </w:t>
      </w:r>
      <w:r>
        <w:t>başarı b</w:t>
      </w:r>
      <w:r w:rsidRPr="00694237">
        <w:t>urs oranı, Sağlık, Kültür ve Spor Direktörlüğünün önerisi üzerine Burs Komis</w:t>
      </w:r>
      <w:r>
        <w:t>yonu tarafından karara bağlanır ve onay için Rektörlük Makamına sunulur.</w:t>
      </w:r>
    </w:p>
    <w:p w:rsidR="00FF20DA" w:rsidRPr="00694237" w:rsidRDefault="00FF20DA" w:rsidP="00FF20DA">
      <w:pPr>
        <w:jc w:val="both"/>
      </w:pPr>
      <w:r w:rsidRPr="00694237">
        <w:t>(2)</w:t>
      </w:r>
      <w:r>
        <w:t> Spor başarı bursu verme kriterleri;</w:t>
      </w:r>
    </w:p>
    <w:p w:rsidR="00FF20DA" w:rsidRPr="00694237" w:rsidRDefault="00FF20DA" w:rsidP="00FF20DA">
      <w:pPr>
        <w:jc w:val="both"/>
      </w:pPr>
      <w:r>
        <w:t>a)</w:t>
      </w:r>
      <w:r w:rsidR="003A759F">
        <w:t xml:space="preserve"> </w:t>
      </w:r>
      <w:r w:rsidRPr="00694237">
        <w:t>Branşında Olimpiyat oyunlarında yer alan, son 4 (dört) yılda Dünya, Avrupa, Balkan, Akdeniz Oyunlarında ferdi veya takım olarak ilk üçte yer alanlara ve Üniversite takımı adına yarışmalara katılanlara ödemeleri gereken öğrenim ücreti üzerinden %100 oranında indirim yapılabilir.</w:t>
      </w:r>
    </w:p>
    <w:p w:rsidR="00FF20DA" w:rsidRPr="00694237" w:rsidRDefault="00FF20DA" w:rsidP="00FF20DA">
      <w:pPr>
        <w:jc w:val="both"/>
      </w:pPr>
      <w:r w:rsidRPr="00694237">
        <w:t>b) Son üç yıl içerisinde milli takım kadrosunda yer alıp, resmi müsabakalara katılmış olan ve ilgili dalda aktif lisanslı sporculuğu devam edenlere, milli oldukları dalda Üniversite'mizin okul takımında yer aldıkları sürece ödemeleri gereken öğrenim ücreti üzerinden %75’e kadar indirim yapılabilir.</w:t>
      </w:r>
    </w:p>
    <w:p w:rsidR="00FF20DA" w:rsidRPr="00694237" w:rsidRDefault="00FF20DA" w:rsidP="00FF20DA">
      <w:pPr>
        <w:jc w:val="both"/>
      </w:pPr>
      <w:r w:rsidRPr="00694237">
        <w:t>c) Süper lig, 1. veya 2. l</w:t>
      </w:r>
      <w:r>
        <w:t>ig takımlarının A takım veya PAF</w:t>
      </w:r>
      <w:r w:rsidRPr="00694237">
        <w:t>/Genç takımlarında yer alan ve lisansı devam eden, resmi müsabakalarda yer alanlara, ilgili dalda Üniversite okul takımında yer aldıkları sürece ödemeleri gereken öğrenim ücreti üzerinden % 50 oranında indirim yapılabilir.</w:t>
      </w:r>
    </w:p>
    <w:p w:rsidR="00FF20DA" w:rsidRPr="00694237" w:rsidRDefault="00FF20DA" w:rsidP="00FF20DA">
      <w:pPr>
        <w:jc w:val="both"/>
      </w:pPr>
      <w:r w:rsidRPr="00694237">
        <w:t>ç) Türkiye Kulüplerarası Şampiyonalarda ve Türkiye Liselerarası Şampiyonalarda, ferdi ve takım olarak son üç yıl içerisinde ülke çapında ilk üçte yer alanlara, ilgili dalda Üniversite'mizin okul takımında yer aldıkları sürece ödemeleri gereken öğrenim ücreti üzerinden;</w:t>
      </w:r>
    </w:p>
    <w:p w:rsidR="00FF20DA" w:rsidRPr="00694237" w:rsidRDefault="00FF20DA" w:rsidP="00FF20DA">
      <w:pPr>
        <w:jc w:val="both"/>
      </w:pPr>
      <w:r>
        <w:t>1)</w:t>
      </w:r>
      <w:r w:rsidRPr="00694237">
        <w:t>Birincilik almış sporculara %50,</w:t>
      </w:r>
    </w:p>
    <w:p w:rsidR="00FF20DA" w:rsidRPr="00694237" w:rsidRDefault="00FF20DA" w:rsidP="00FF20DA">
      <w:pPr>
        <w:jc w:val="both"/>
      </w:pPr>
      <w:r>
        <w:t>2)</w:t>
      </w:r>
      <w:r w:rsidRPr="00694237">
        <w:t>İkincilik almış sporculara %40,</w:t>
      </w:r>
    </w:p>
    <w:p w:rsidR="00FF20DA" w:rsidRPr="00694237" w:rsidRDefault="00FF20DA" w:rsidP="00FF20DA">
      <w:pPr>
        <w:jc w:val="both"/>
      </w:pPr>
      <w:r>
        <w:t>3)</w:t>
      </w:r>
      <w:r w:rsidRPr="00694237">
        <w:t>Üçüncülük almış sporculara %30   oranlarına kadar indirim yapılabilir.</w:t>
      </w:r>
    </w:p>
    <w:p w:rsidR="00FF20DA" w:rsidRPr="00694237" w:rsidRDefault="00FF20DA" w:rsidP="00FF20DA">
      <w:pPr>
        <w:jc w:val="both"/>
      </w:pPr>
      <w:r>
        <w:lastRenderedPageBreak/>
        <w:t>d)</w:t>
      </w:r>
      <w:r w:rsidR="003A759F">
        <w:t>Üniversiten</w:t>
      </w:r>
      <w:r>
        <w:t>in okul takımlarında yer alarak</w:t>
      </w:r>
      <w:r w:rsidRPr="00694237">
        <w:t xml:space="preserve"> Üniversitelerarası Spor Federasyonu tarafından koordine edilen Üniversitelerarası şampiyonaların en üst kategorisinde ferdi veya takım olarak şampiyon olanlara, ödemeleri gereken öğrenim ücretinin % 30’na kadar indirim yapılabilir.</w:t>
      </w:r>
    </w:p>
    <w:p w:rsidR="00FF20DA" w:rsidRPr="00694237" w:rsidRDefault="00FF20DA" w:rsidP="00FF20DA">
      <w:pPr>
        <w:jc w:val="both"/>
      </w:pPr>
      <w:r w:rsidRPr="00694237">
        <w:t xml:space="preserve">(3) Spor </w:t>
      </w:r>
      <w:r>
        <w:t>başarı b</w:t>
      </w:r>
      <w:r w:rsidRPr="00694237">
        <w:t>ursu bir yıl için verilir, bursun sonraki yıllarda devam edip etmeyeceği ve oranı öğrencinin burs alma şartlarını devam ettirmesi ve başarısı dikkate alınarak Burs Komisyonu tarafından karara bağlanır. Burslar, gerekli şartların sağlanması halinde takip eden akademik yıl için verilir.</w:t>
      </w:r>
    </w:p>
    <w:p w:rsidR="00FF20DA" w:rsidRDefault="00FF20DA" w:rsidP="00FF20DA">
      <w:pPr>
        <w:jc w:val="both"/>
      </w:pPr>
      <w:r w:rsidRPr="00694237">
        <w:t xml:space="preserve">(4) Spor </w:t>
      </w:r>
      <w:r>
        <w:t xml:space="preserve">başarı </w:t>
      </w:r>
      <w:r w:rsidRPr="00694237">
        <w:t xml:space="preserve">bursu, </w:t>
      </w:r>
    </w:p>
    <w:p w:rsidR="00FF20DA" w:rsidRPr="00694237" w:rsidRDefault="00FF20DA" w:rsidP="00FF20DA">
      <w:pPr>
        <w:jc w:val="both"/>
      </w:pPr>
      <w:r w:rsidRPr="00694237">
        <w:t>a) Öğrencinin üst üste iki yarıyıl genel not ortalamasının 2.00’nin altına düşmesi,</w:t>
      </w:r>
    </w:p>
    <w:p w:rsidR="00FF20DA" w:rsidRPr="00694237" w:rsidRDefault="00FF20DA" w:rsidP="00FF20DA">
      <w:pPr>
        <w:jc w:val="both"/>
      </w:pPr>
      <w:r w:rsidRPr="00694237">
        <w:t>b) Disiplin cezası almış olması, (Uyarı ve kınama cezası hariç)</w:t>
      </w:r>
    </w:p>
    <w:p w:rsidR="00FF20DA" w:rsidRPr="00694237" w:rsidRDefault="00FF20DA" w:rsidP="00FF20DA">
      <w:pPr>
        <w:jc w:val="both"/>
      </w:pPr>
      <w:r w:rsidRPr="00694237">
        <w:t xml:space="preserve">c) Öğrencinin kendi isteği ile üniversite takımdan ayrılması veya üniversite takımının teknik direktörü ya da </w:t>
      </w:r>
      <w:proofErr w:type="gramStart"/>
      <w:r w:rsidRPr="00694237">
        <w:t>antrenörü</w:t>
      </w:r>
      <w:proofErr w:type="gramEnd"/>
      <w:r w:rsidRPr="00694237">
        <w:t xml:space="preserve"> tarafından disiplinsizlik, performans yetersizliği veya daimi sakatlık nedenlerinden takımdan çıkarılması,</w:t>
      </w:r>
    </w:p>
    <w:p w:rsidR="00FF20DA" w:rsidRPr="00694237" w:rsidRDefault="00FF20DA" w:rsidP="00FF20DA">
      <w:pPr>
        <w:jc w:val="both"/>
      </w:pPr>
      <w:r w:rsidRPr="00694237">
        <w:t>ç) Bursu almaya hak kazandıran başarının devam ettirilememesi durumunda</w:t>
      </w:r>
      <w:r>
        <w:t>,</w:t>
      </w:r>
      <w:r w:rsidRPr="00694237">
        <w:t> Sağlık, Kültür ve Spor Direktörlüğünün önerisi ile sona erer.</w:t>
      </w:r>
    </w:p>
    <w:p w:rsidR="00FF20DA" w:rsidRPr="00FF20DA" w:rsidRDefault="00FF20DA" w:rsidP="00FF20DA">
      <w:pPr>
        <w:jc w:val="both"/>
        <w:rPr>
          <w:b/>
        </w:rPr>
      </w:pPr>
      <w:r w:rsidRPr="00FF20DA">
        <w:rPr>
          <w:b/>
        </w:rPr>
        <w:t>Sanat Başarı Bursu</w:t>
      </w:r>
    </w:p>
    <w:p w:rsidR="00FF20DA" w:rsidRDefault="00FF20DA" w:rsidP="00FF20DA">
      <w:pPr>
        <w:jc w:val="both"/>
      </w:pPr>
      <w:r w:rsidRPr="00C11C2A">
        <w:rPr>
          <w:b/>
        </w:rPr>
        <w:t>MADDE</w:t>
      </w:r>
      <w:r w:rsidR="00897E9B">
        <w:rPr>
          <w:b/>
        </w:rPr>
        <w:t xml:space="preserve"> 15</w:t>
      </w:r>
      <w:r w:rsidR="00C11C2A">
        <w:t xml:space="preserve"> </w:t>
      </w:r>
      <w:r w:rsidRPr="00FF20DA">
        <w:t>- (1)</w:t>
      </w:r>
      <w:r>
        <w:t>Sanat başarı bursu, g</w:t>
      </w:r>
      <w:r w:rsidRPr="00FF20DA">
        <w:t>üzel sanat dallarında uluslararası yarışmalarda birincilik alan öğrencilere verilir.</w:t>
      </w:r>
    </w:p>
    <w:p w:rsidR="00FF20DA" w:rsidRPr="00FF20DA" w:rsidRDefault="00FF20DA" w:rsidP="00FF20DA">
      <w:pPr>
        <w:jc w:val="both"/>
      </w:pPr>
      <w:r w:rsidRPr="00FF20DA">
        <w:t xml:space="preserve">(2) Sanat </w:t>
      </w:r>
      <w:r>
        <w:t>başarı b</w:t>
      </w:r>
      <w:r w:rsidRPr="00FF20DA">
        <w:t xml:space="preserve">ursunun hangi sanat dalları için ve hangi miktar/oranda verileceği ve bir sonraki yıl devam edip etmeyeceği </w:t>
      </w:r>
      <w:r>
        <w:t xml:space="preserve">Burs Komisyonunun teklifi, Rektörlük Makamı ve </w:t>
      </w:r>
      <w:r w:rsidRPr="00FF20DA">
        <w:t>Mütevelli Heyeti onayı ile belirlenir</w:t>
      </w:r>
    </w:p>
    <w:p w:rsidR="00C11C2A" w:rsidRPr="00C11C2A" w:rsidRDefault="00C11C2A" w:rsidP="00C11C2A">
      <w:pPr>
        <w:jc w:val="both"/>
        <w:rPr>
          <w:b/>
        </w:rPr>
      </w:pPr>
      <w:r w:rsidRPr="00C11C2A">
        <w:rPr>
          <w:b/>
        </w:rPr>
        <w:t>Destek Bursu</w:t>
      </w:r>
    </w:p>
    <w:p w:rsidR="00FF20DA" w:rsidRDefault="00897E9B" w:rsidP="003A759F">
      <w:pPr>
        <w:jc w:val="both"/>
      </w:pPr>
      <w:r>
        <w:rPr>
          <w:b/>
        </w:rPr>
        <w:t>MADDE 16</w:t>
      </w:r>
      <w:r w:rsidR="00C11C2A">
        <w:t xml:space="preserve"> </w:t>
      </w:r>
      <w:r w:rsidR="00C11C2A" w:rsidRPr="00C11C2A">
        <w:t>- (1)  Burs Komisyonu, her akademik yılın başında burs başvurusu yapan öğrencilerin maddi durumlarını inceleyerek destek bursu verebilir. Destek bursu</w:t>
      </w:r>
      <w:r w:rsidR="00C11C2A">
        <w:t>,</w:t>
      </w:r>
      <w:r w:rsidR="00C11C2A" w:rsidRPr="00C11C2A">
        <w:t xml:space="preserve"> </w:t>
      </w:r>
      <w:r w:rsidR="00994C90">
        <w:t>eğitim-ö</w:t>
      </w:r>
      <w:r w:rsidR="00C11C2A" w:rsidRPr="00C11C2A">
        <w:t>ğretim ücretinden verilen burs oranında düşülür, yalnızca bir akademik yıl için geçerlidir. Destek bursu başvuruları</w:t>
      </w:r>
      <w:r w:rsidR="00C11C2A">
        <w:t>,</w:t>
      </w:r>
      <w:r w:rsidR="00C11C2A" w:rsidRPr="00C11C2A">
        <w:t xml:space="preserve"> her akademik yılın başlanmasına bir ay kala </w:t>
      </w:r>
      <w:r w:rsidR="00C11C2A" w:rsidRPr="00694237">
        <w:t>Sağlık, Kültür ve Spor Direktörlüğü</w:t>
      </w:r>
      <w:r w:rsidR="00C11C2A">
        <w:t>ne</w:t>
      </w:r>
      <w:r w:rsidR="00C11C2A" w:rsidRPr="00694237">
        <w:t xml:space="preserve"> </w:t>
      </w:r>
      <w:proofErr w:type="spellStart"/>
      <w:proofErr w:type="gramStart"/>
      <w:r w:rsidR="00C11C2A" w:rsidRPr="00C11C2A">
        <w:t>yapılır</w:t>
      </w:r>
      <w:r w:rsidR="00C11C2A">
        <w:t>.</w:t>
      </w:r>
      <w:r w:rsidR="00994C90">
        <w:t>Destek</w:t>
      </w:r>
      <w:proofErr w:type="spellEnd"/>
      <w:proofErr w:type="gramEnd"/>
      <w:r w:rsidR="00994C90">
        <w:t xml:space="preserve"> bursunun kapsamı ve oranı her akademik yıl öncesi Mütevelli Heyeti tarafından belirlenir.</w:t>
      </w:r>
    </w:p>
    <w:p w:rsidR="00C11C2A" w:rsidRPr="00C11C2A" w:rsidRDefault="00C11C2A" w:rsidP="00C11C2A">
      <w:pPr>
        <w:jc w:val="both"/>
        <w:rPr>
          <w:b/>
        </w:rPr>
      </w:pPr>
      <w:r w:rsidRPr="00C11C2A">
        <w:rPr>
          <w:b/>
        </w:rPr>
        <w:t>Yatay Geçiş Bursu</w:t>
      </w:r>
    </w:p>
    <w:p w:rsidR="00C11C2A" w:rsidRDefault="00897E9B" w:rsidP="00C11C2A">
      <w:pPr>
        <w:jc w:val="both"/>
      </w:pPr>
      <w:r>
        <w:rPr>
          <w:b/>
        </w:rPr>
        <w:t>Madde 17</w:t>
      </w:r>
      <w:r w:rsidR="00C11C2A">
        <w:t xml:space="preserve"> </w:t>
      </w:r>
      <w:r w:rsidR="00C11C2A" w:rsidRPr="00C11C2A">
        <w:t xml:space="preserve">- (1)  Diğer yükseköğretim kurumlarından üniversitemiz </w:t>
      </w:r>
      <w:proofErr w:type="spellStart"/>
      <w:r w:rsidR="00C11C2A">
        <w:t>önlisans</w:t>
      </w:r>
      <w:proofErr w:type="spellEnd"/>
      <w:r w:rsidR="00C11C2A">
        <w:t xml:space="preserve"> /</w:t>
      </w:r>
      <w:r w:rsidR="00C11C2A" w:rsidRPr="00C11C2A">
        <w:t>lisans programlarına yatay geçiş yapmak isteyen öğrencinin daha önceki lisans programına kayıt olduğu yıldaki merkezi yerleştirme puanı, üniversitemizde geçiş yapmak istediği lisans programının aynı yıldaki tam veya kısmi burslu programının taban puanına eşit veya yüksek ise; öğrenci “Yükseköğretim Kurumlarında Ön lisans ve Lisans Düzeyindeki Programlar Arasında Geçiş, Çift Ana Dal, Yan Dal İle Kurumlar Arası Kredi Transferi Yapılması Esaslarına İlişkin Yönetmelik” hükümleri ile “Yükseköğretim Yürütme Kurulu tarafında</w:t>
      </w:r>
      <w:r w:rsidR="00C11C2A">
        <w:t>n tespit edilen usul ve esaslar</w:t>
      </w:r>
      <w:r w:rsidR="00C11C2A" w:rsidRPr="00C11C2A">
        <w:t>” çerçevesinde, Üniversitemizde geçiş yapmak istediği</w:t>
      </w:r>
      <w:r w:rsidR="00C11C2A">
        <w:t xml:space="preserve"> </w:t>
      </w:r>
      <w:proofErr w:type="spellStart"/>
      <w:r w:rsidR="00C11C2A">
        <w:t>önlisans</w:t>
      </w:r>
      <w:proofErr w:type="spellEnd"/>
      <w:r w:rsidR="00C11C2A">
        <w:t>/</w:t>
      </w:r>
      <w:r w:rsidR="00C11C2A" w:rsidRPr="00C11C2A">
        <w:t xml:space="preserve"> lisans programının ilgili yıldaki ÖSYS puanının karşılık geldiği tam veya kısmi burslu programına ilgili burs oranıyla yerleştirilir. </w:t>
      </w:r>
    </w:p>
    <w:p w:rsidR="00C11C2A" w:rsidRDefault="00C11C2A" w:rsidP="00C11C2A">
      <w:pPr>
        <w:jc w:val="both"/>
      </w:pPr>
      <w:r>
        <w:t>(2)</w:t>
      </w:r>
      <w:r w:rsidR="00994C90">
        <w:t xml:space="preserve"> </w:t>
      </w:r>
      <w:r w:rsidRPr="00C11C2A">
        <w:t xml:space="preserve">Ayrıca ÖSYS puanı ücretli programa karşılık gelen öğrenci de %25 Burslu olarak yerleştirilir, bu kural üniversitemiz öğrencileri için uygulanmaz. </w:t>
      </w:r>
    </w:p>
    <w:p w:rsidR="00C11C2A" w:rsidRDefault="00C11C2A" w:rsidP="00C11C2A">
      <w:pPr>
        <w:jc w:val="both"/>
      </w:pPr>
      <w:r>
        <w:t>(3)</w:t>
      </w:r>
      <w:r w:rsidR="00994C90">
        <w:t xml:space="preserve"> </w:t>
      </w:r>
      <w:r w:rsidRPr="00C11C2A">
        <w:t>Yatay geçiş yapan öğrenciye verilen tam veya kısmi burs</w:t>
      </w:r>
      <w:r w:rsidR="00994C90">
        <w:t>,</w:t>
      </w:r>
      <w:r w:rsidRPr="00C11C2A">
        <w:t xml:space="preserve"> kayıt yaptırılan lisans programının normal öğrenim süresince ve ilave bir yıl devam eder. </w:t>
      </w:r>
    </w:p>
    <w:p w:rsidR="00C11C2A" w:rsidRPr="00C11C2A" w:rsidRDefault="00C11C2A" w:rsidP="00C11C2A">
      <w:pPr>
        <w:jc w:val="both"/>
      </w:pPr>
      <w:r>
        <w:lastRenderedPageBreak/>
        <w:t>(4)</w:t>
      </w:r>
      <w:r w:rsidR="00994C90">
        <w:t xml:space="preserve"> </w:t>
      </w:r>
      <w:r w:rsidRPr="00C11C2A">
        <w:t>Öğrencinin daha önceki lisans programında geçirmiş olduğu süre, normal öğrenim süresine dahil edilir.</w:t>
      </w:r>
    </w:p>
    <w:p w:rsidR="00D54B6F" w:rsidRPr="00D54B6F" w:rsidRDefault="00D54B6F" w:rsidP="00D54B6F">
      <w:pPr>
        <w:jc w:val="both"/>
        <w:rPr>
          <w:b/>
        </w:rPr>
      </w:pPr>
      <w:r w:rsidRPr="00D54B6F">
        <w:rPr>
          <w:b/>
        </w:rPr>
        <w:t>Kardeş ve Eş Bursları</w:t>
      </w:r>
    </w:p>
    <w:p w:rsidR="00D54B6F" w:rsidRDefault="00897E9B" w:rsidP="00D54B6F">
      <w:pPr>
        <w:jc w:val="both"/>
      </w:pPr>
      <w:r>
        <w:rPr>
          <w:b/>
        </w:rPr>
        <w:t>Madde 18</w:t>
      </w:r>
      <w:r w:rsidR="00D54B6F" w:rsidRPr="00D54B6F">
        <w:t>- (1) Üniversitemizde aynı düzey diploma programlarında öğrenim görmekte olan her bir kardeşe ve eşe ödemeleri gereken öğrenim ücreti üzerinden %10 oranında indirim yapılır. Bu indirim öğrencilerin aynı anda öğrenim gördüğü sürece geçerlidir.</w:t>
      </w:r>
    </w:p>
    <w:p w:rsidR="00994C90" w:rsidRPr="00D54B6F" w:rsidRDefault="00994C90" w:rsidP="00994C90">
      <w:pPr>
        <w:jc w:val="both"/>
        <w:rPr>
          <w:b/>
        </w:rPr>
      </w:pPr>
      <w:r w:rsidRPr="00D54B6F">
        <w:rPr>
          <w:b/>
        </w:rPr>
        <w:t>Personel Bursları</w:t>
      </w:r>
    </w:p>
    <w:p w:rsidR="00994C90" w:rsidRPr="00D54B6F" w:rsidRDefault="007F518E" w:rsidP="00994C90">
      <w:pPr>
        <w:jc w:val="both"/>
      </w:pPr>
      <w:r>
        <w:rPr>
          <w:b/>
        </w:rPr>
        <w:t>Madde 19</w:t>
      </w:r>
      <w:r w:rsidR="00994C90" w:rsidRPr="00D54B6F">
        <w:t>- (1) Üniversitemizde çalışan personele, Üniversitemizin lisansüstü programına kayıt yaptırma</w:t>
      </w:r>
      <w:r w:rsidR="00994C90">
        <w:t>ları halinde ödemeleri gereken </w:t>
      </w:r>
      <w:r w:rsidR="00994C90" w:rsidRPr="00D54B6F">
        <w:t>öğrenim ücreti üzerinden %75 oranında indirim yapılır.</w:t>
      </w:r>
    </w:p>
    <w:p w:rsidR="00994C90" w:rsidRPr="00D54B6F" w:rsidRDefault="00994C90" w:rsidP="00994C90">
      <w:pPr>
        <w:jc w:val="both"/>
      </w:pPr>
      <w:r w:rsidRPr="00D54B6F">
        <w:t>(2) Üniversitemizde çalışan ve bir yılını doldurmuş personelin eş ve çocuklarına, üniversitemiz öğrencileri olmaları halinde ödemeleri gereke</w:t>
      </w:r>
      <w:r>
        <w:t>n öğrenim ücreti üzerinden %40 </w:t>
      </w:r>
      <w:r w:rsidRPr="00D54B6F">
        <w:t>indirim yapılır.</w:t>
      </w:r>
    </w:p>
    <w:p w:rsidR="00994C90" w:rsidRDefault="00994C90" w:rsidP="00D54B6F">
      <w:pPr>
        <w:jc w:val="both"/>
        <w:rPr>
          <w:b/>
        </w:rPr>
      </w:pPr>
      <w:r>
        <w:rPr>
          <w:b/>
        </w:rPr>
        <w:t>Diğer Burslar</w:t>
      </w:r>
    </w:p>
    <w:p w:rsidR="00D54B6F" w:rsidRDefault="007F518E" w:rsidP="00D54B6F">
      <w:pPr>
        <w:jc w:val="both"/>
      </w:pPr>
      <w:r>
        <w:rPr>
          <w:b/>
        </w:rPr>
        <w:t>Madde 20</w:t>
      </w:r>
      <w:r w:rsidR="00D54B6F" w:rsidRPr="00D54B6F">
        <w:t xml:space="preserve"> - (1)</w:t>
      </w:r>
      <w:r w:rsidR="00E12044" w:rsidRPr="00E12044">
        <w:t xml:space="preserve"> </w:t>
      </w:r>
      <w:r w:rsidR="00E12044" w:rsidRPr="00D54B6F">
        <w:t xml:space="preserve">Üniversitemiz </w:t>
      </w:r>
      <w:r w:rsidR="00E12044">
        <w:t>ön lisans/</w:t>
      </w:r>
      <w:r w:rsidR="00E12044" w:rsidRPr="00D54B6F">
        <w:t>lisans</w:t>
      </w:r>
      <w:r w:rsidR="00E12044">
        <w:t>,</w:t>
      </w:r>
      <w:r w:rsidR="00E12044" w:rsidRPr="00D54B6F">
        <w:t xml:space="preserve"> </w:t>
      </w:r>
      <w:r w:rsidR="00E12044">
        <w:t>bölüm/</w:t>
      </w:r>
      <w:r w:rsidR="00E12044" w:rsidRPr="00D54B6F">
        <w:t>programlarına yerleşen ve kayıt yaptıran</w:t>
      </w:r>
      <w:r w:rsidR="00E12044">
        <w:t>,</w:t>
      </w:r>
      <w:r w:rsidR="00E12044" w:rsidRPr="00D54B6F">
        <w:t xml:space="preserve"> </w:t>
      </w:r>
      <w:r w:rsidR="00E12044">
        <w:t xml:space="preserve">tam bursa hak kazananların dışındaki </w:t>
      </w:r>
      <w:r w:rsidR="00E12044" w:rsidRPr="00D54B6F">
        <w:t>şehit eşi ve</w:t>
      </w:r>
      <w:r w:rsidR="00E12044">
        <w:t>ya</w:t>
      </w:r>
      <w:r>
        <w:t xml:space="preserve"> çocukları ile </w:t>
      </w:r>
      <w:r w:rsidRPr="00D54B6F">
        <w:t>gazinin kendisi</w:t>
      </w:r>
      <w:r>
        <w:t>,</w:t>
      </w:r>
      <w:r w:rsidRPr="00D54B6F">
        <w:t xml:space="preserve"> eşi ve çocuklarına</w:t>
      </w:r>
      <w:r w:rsidR="00E12044">
        <w:t xml:space="preserve"> kayıt hakkı kazandıkları puan türüne göre</w:t>
      </w:r>
      <w:r>
        <w:t>,</w:t>
      </w:r>
      <w:r w:rsidR="00E12044">
        <w:t xml:space="preserve"> her </w:t>
      </w:r>
      <w:r>
        <w:t xml:space="preserve">akademik yıl öncesinde </w:t>
      </w:r>
      <w:r w:rsidR="00E12044">
        <w:t xml:space="preserve">Üniversite Yönetim Kurulu önerisi üzerine Mütevelli Heyet tarafından belirlenecek kontenjan ve oran </w:t>
      </w:r>
      <w:proofErr w:type="gramStart"/>
      <w:r w:rsidR="00E12044">
        <w:t>dahilinde</w:t>
      </w:r>
      <w:proofErr w:type="gramEnd"/>
      <w:r w:rsidR="00E12044">
        <w:t xml:space="preserve"> burs sağlanır.</w:t>
      </w:r>
      <w:r w:rsidRPr="00D54B6F">
        <w:t xml:space="preserve"> </w:t>
      </w:r>
      <w:r w:rsidR="00D54B6F" w:rsidRPr="00D54B6F">
        <w:t>Şehit veya gazi belgesinin Türk Silahlı Kuvvetleri veya Emniyet Genel Müdürlüğünden alınmış olması gerekir.</w:t>
      </w:r>
    </w:p>
    <w:p w:rsidR="007F518E" w:rsidRPr="00D54B6F" w:rsidRDefault="007F518E" w:rsidP="00D54B6F">
      <w:pPr>
        <w:jc w:val="both"/>
      </w:pPr>
      <w:r>
        <w:t>(2) Kız öğrencilerimizin yükseköğretime devam etmelerinin önünde maddi konuların engel oluşturmaması maksadıyla,</w:t>
      </w:r>
      <w:r w:rsidRPr="007F518E">
        <w:t xml:space="preserve"> </w:t>
      </w:r>
      <w:r>
        <w:t>ÖSYS sonucuna göre Üniversitemizin ön lisans/lisans program/bölümlerinde tam burs dışında değişik oranlarda burs kazanan veya ücretli olarak kayıt yaptırmaya hak kazanan kız öğrencilerimize sağlanan ilave burstur. Şartları, kontenjanları ve burs oranı</w:t>
      </w:r>
      <w:r w:rsidRPr="007F518E">
        <w:t xml:space="preserve"> </w:t>
      </w:r>
      <w:r>
        <w:t>her akademik yıl öncesinde Üniversite Yönetim Kurulu önerisi üzerine Mütevelli Heyet tarafından belirlenir.</w:t>
      </w:r>
    </w:p>
    <w:p w:rsidR="00D54B6F" w:rsidRPr="00897E9B" w:rsidRDefault="00D54B6F" w:rsidP="00D54B6F">
      <w:pPr>
        <w:jc w:val="both"/>
        <w:rPr>
          <w:b/>
        </w:rPr>
      </w:pPr>
      <w:r w:rsidRPr="00897E9B">
        <w:rPr>
          <w:b/>
        </w:rPr>
        <w:t>Özel Burslar</w:t>
      </w:r>
    </w:p>
    <w:p w:rsidR="00D54B6F" w:rsidRDefault="00D666EB" w:rsidP="00D54B6F">
      <w:pPr>
        <w:jc w:val="both"/>
      </w:pPr>
      <w:r>
        <w:rPr>
          <w:b/>
        </w:rPr>
        <w:t>Madde 21</w:t>
      </w:r>
      <w:r w:rsidR="00897E9B">
        <w:t xml:space="preserve"> </w:t>
      </w:r>
      <w:r w:rsidR="00D54B6F" w:rsidRPr="00D54B6F">
        <w:t>- (1) İsteyen özel ve tüzel kişiler, Üniversitemize bağışta bulunarak kendilerinin, yaşayan veya vefat etmiş yakınlarının adına şartlı veya şartsız burs verebilirler. Bu bursların verileceği öğrenciler, Burs Komisyonu kararı ile belirlenir.</w:t>
      </w:r>
    </w:p>
    <w:p w:rsidR="00D666EB" w:rsidRPr="00D666EB" w:rsidRDefault="00D666EB" w:rsidP="00D666EB">
      <w:pPr>
        <w:jc w:val="center"/>
        <w:rPr>
          <w:b/>
        </w:rPr>
      </w:pPr>
      <w:r w:rsidRPr="00D666EB">
        <w:rPr>
          <w:b/>
        </w:rPr>
        <w:t>ALTINCI BÖLÜM</w:t>
      </w:r>
    </w:p>
    <w:p w:rsidR="00D666EB" w:rsidRDefault="00D666EB" w:rsidP="00D666EB">
      <w:pPr>
        <w:jc w:val="center"/>
        <w:rPr>
          <w:b/>
        </w:rPr>
      </w:pPr>
      <w:r>
        <w:rPr>
          <w:b/>
        </w:rPr>
        <w:t>SON HÜKÜMLER</w:t>
      </w:r>
    </w:p>
    <w:p w:rsidR="00D666EB" w:rsidRPr="00D666EB" w:rsidRDefault="00D666EB" w:rsidP="00D666EB">
      <w:pPr>
        <w:jc w:val="both"/>
        <w:rPr>
          <w:b/>
        </w:rPr>
      </w:pPr>
      <w:r w:rsidRPr="00D666EB">
        <w:rPr>
          <w:b/>
        </w:rPr>
        <w:t>Yürürlük</w:t>
      </w:r>
    </w:p>
    <w:p w:rsidR="00D666EB" w:rsidRPr="00D666EB" w:rsidRDefault="00D666EB" w:rsidP="00D666EB">
      <w:pPr>
        <w:jc w:val="both"/>
      </w:pPr>
      <w:r w:rsidRPr="00D666EB">
        <w:rPr>
          <w:b/>
        </w:rPr>
        <w:t>Madde 23</w:t>
      </w:r>
      <w:r w:rsidRPr="00D666EB">
        <w:t xml:space="preserve">- (1) Bu yönerge, Üniversite </w:t>
      </w:r>
      <w:r>
        <w:t xml:space="preserve">Yönetim Kurulu </w:t>
      </w:r>
      <w:r w:rsidRPr="00D666EB">
        <w:t>kararı ve Mütevelli Heyeti onayından sonra, yürürlüğe girer.</w:t>
      </w:r>
    </w:p>
    <w:p w:rsidR="00D666EB" w:rsidRPr="00D666EB" w:rsidRDefault="00D666EB" w:rsidP="00D666EB">
      <w:pPr>
        <w:jc w:val="both"/>
        <w:rPr>
          <w:b/>
        </w:rPr>
      </w:pPr>
      <w:r w:rsidRPr="00D666EB">
        <w:rPr>
          <w:b/>
        </w:rPr>
        <w:t>Yürütme</w:t>
      </w:r>
    </w:p>
    <w:p w:rsidR="00D666EB" w:rsidRDefault="00D666EB" w:rsidP="00007EF6">
      <w:pPr>
        <w:jc w:val="both"/>
      </w:pPr>
      <w:r w:rsidRPr="00D666EB">
        <w:rPr>
          <w:b/>
        </w:rPr>
        <w:t>Madde 24</w:t>
      </w:r>
      <w:r w:rsidRPr="00D666EB">
        <w:t>- (1) Bu yönerge hükümleri Rektör tarafından yürütülür.</w:t>
      </w:r>
    </w:p>
    <w:p w:rsidR="009C298E" w:rsidRDefault="009C298E" w:rsidP="00007EF6">
      <w:pPr>
        <w:jc w:val="both"/>
        <w:rPr>
          <w:u w:val="single"/>
        </w:rPr>
      </w:pPr>
    </w:p>
    <w:p w:rsidR="009C298E" w:rsidRPr="009C298E" w:rsidRDefault="009C298E" w:rsidP="00007EF6">
      <w:pPr>
        <w:jc w:val="both"/>
        <w:rPr>
          <w:u w:val="single"/>
        </w:rPr>
      </w:pPr>
      <w:r w:rsidRPr="009C298E">
        <w:rPr>
          <w:u w:val="single"/>
        </w:rPr>
        <w:t>EK:1 Burs Başvuru Formu</w:t>
      </w:r>
    </w:p>
    <w:sectPr w:rsidR="009C298E" w:rsidRPr="009C298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B1E" w:rsidRDefault="00ED3B1E" w:rsidP="004E77BB">
      <w:pPr>
        <w:spacing w:after="0" w:line="240" w:lineRule="auto"/>
      </w:pPr>
      <w:r>
        <w:separator/>
      </w:r>
    </w:p>
  </w:endnote>
  <w:endnote w:type="continuationSeparator" w:id="0">
    <w:p w:rsidR="00ED3B1E" w:rsidRDefault="00ED3B1E" w:rsidP="004E7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7BB" w:rsidRDefault="004E77B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54197"/>
      <w:docPartObj>
        <w:docPartGallery w:val="Page Numbers (Bottom of Page)"/>
        <w:docPartUnique/>
      </w:docPartObj>
    </w:sdtPr>
    <w:sdtEndPr/>
    <w:sdtContent>
      <w:p w:rsidR="004E77BB" w:rsidRDefault="004E77BB">
        <w:pPr>
          <w:pStyle w:val="AltBilgi"/>
          <w:jc w:val="center"/>
        </w:pPr>
        <w:r>
          <w:fldChar w:fldCharType="begin"/>
        </w:r>
        <w:r>
          <w:instrText>PAGE   \* MERGEFORMAT</w:instrText>
        </w:r>
        <w:r>
          <w:fldChar w:fldCharType="separate"/>
        </w:r>
        <w:r w:rsidR="0052742E">
          <w:rPr>
            <w:noProof/>
          </w:rPr>
          <w:t>7</w:t>
        </w:r>
        <w:r>
          <w:fldChar w:fldCharType="end"/>
        </w:r>
      </w:p>
    </w:sdtContent>
  </w:sdt>
  <w:p w:rsidR="004E77BB" w:rsidRDefault="004E77B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7BB" w:rsidRDefault="004E77B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B1E" w:rsidRDefault="00ED3B1E" w:rsidP="004E77BB">
      <w:pPr>
        <w:spacing w:after="0" w:line="240" w:lineRule="auto"/>
      </w:pPr>
      <w:r>
        <w:separator/>
      </w:r>
    </w:p>
  </w:footnote>
  <w:footnote w:type="continuationSeparator" w:id="0">
    <w:p w:rsidR="00ED3B1E" w:rsidRDefault="00ED3B1E" w:rsidP="004E7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7BB" w:rsidRDefault="004E77B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7BB" w:rsidRDefault="004E77B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7BB" w:rsidRDefault="004E77B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FC"/>
    <w:rsid w:val="00007EF6"/>
    <w:rsid w:val="00091B29"/>
    <w:rsid w:val="00120AFC"/>
    <w:rsid w:val="00121C8C"/>
    <w:rsid w:val="001C7801"/>
    <w:rsid w:val="001D79C3"/>
    <w:rsid w:val="00291894"/>
    <w:rsid w:val="003A759F"/>
    <w:rsid w:val="004E77BB"/>
    <w:rsid w:val="0052742E"/>
    <w:rsid w:val="00596C6F"/>
    <w:rsid w:val="00640550"/>
    <w:rsid w:val="00694237"/>
    <w:rsid w:val="006C32C3"/>
    <w:rsid w:val="007A5384"/>
    <w:rsid w:val="007C4994"/>
    <w:rsid w:val="007F518E"/>
    <w:rsid w:val="00841C1F"/>
    <w:rsid w:val="00886AE5"/>
    <w:rsid w:val="00897E9B"/>
    <w:rsid w:val="00994C90"/>
    <w:rsid w:val="009A6741"/>
    <w:rsid w:val="009C298E"/>
    <w:rsid w:val="00A14213"/>
    <w:rsid w:val="00B110A2"/>
    <w:rsid w:val="00B26753"/>
    <w:rsid w:val="00B829BD"/>
    <w:rsid w:val="00C11C2A"/>
    <w:rsid w:val="00CD7296"/>
    <w:rsid w:val="00D20EEC"/>
    <w:rsid w:val="00D3735B"/>
    <w:rsid w:val="00D50472"/>
    <w:rsid w:val="00D54B6F"/>
    <w:rsid w:val="00D666EB"/>
    <w:rsid w:val="00D85091"/>
    <w:rsid w:val="00D95BCF"/>
    <w:rsid w:val="00DA1C1C"/>
    <w:rsid w:val="00DD011A"/>
    <w:rsid w:val="00E12044"/>
    <w:rsid w:val="00ED3B1E"/>
    <w:rsid w:val="00FF20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D641"/>
  <w15:chartTrackingRefBased/>
  <w15:docId w15:val="{C9B22AC3-EF55-4247-972E-9D9904E5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E77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77BB"/>
  </w:style>
  <w:style w:type="paragraph" w:styleId="AltBilgi">
    <w:name w:val="footer"/>
    <w:basedOn w:val="Normal"/>
    <w:link w:val="AltBilgiChar"/>
    <w:uiPriority w:val="99"/>
    <w:unhideWhenUsed/>
    <w:rsid w:val="004E77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7</Pages>
  <Words>2791</Words>
  <Characters>15914</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 ERENEL, ISU</dc:creator>
  <cp:keywords/>
  <dc:description/>
  <cp:lastModifiedBy>Kent Üniversitesi</cp:lastModifiedBy>
  <cp:revision>14</cp:revision>
  <dcterms:created xsi:type="dcterms:W3CDTF">2018-04-23T14:04:00Z</dcterms:created>
  <dcterms:modified xsi:type="dcterms:W3CDTF">2018-05-08T12:00:00Z</dcterms:modified>
</cp:coreProperties>
</file>