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F56CE" w14:textId="1B79FC62" w:rsidR="006E0139" w:rsidRPr="00D01FBD" w:rsidRDefault="002D52A4" w:rsidP="00B624B2">
      <w:pPr>
        <w:pStyle w:val="Balk1"/>
        <w:jc w:val="center"/>
        <w:rPr>
          <w:rFonts w:ascii="Times New Roman" w:hAnsi="Times New Roman" w:cs="Times New Roman"/>
        </w:rPr>
      </w:pPr>
      <w:r w:rsidRPr="00D01FBD">
        <w:rPr>
          <w:rFonts w:ascii="Times New Roman" w:hAnsi="Times New Roman" w:cs="Times New Roman"/>
          <w:color w:val="auto"/>
        </w:rPr>
        <w:t>ERASMUS+ SHORT-TERM STUDENT MOBILITY</w:t>
      </w:r>
    </w:p>
    <w:p w14:paraId="181CE438" w14:textId="28B398AA" w:rsidR="00625642" w:rsidRPr="005F6DF5" w:rsidRDefault="004A7B55" w:rsidP="005F6DF5">
      <w:pPr>
        <w:jc w:val="center"/>
        <w:rPr>
          <w:rFonts w:ascii="Times New Roman" w:hAnsi="Times New Roman" w:cs="Times New Roman"/>
          <w:b/>
          <w:bCs/>
        </w:rPr>
      </w:pPr>
      <w:r w:rsidRPr="005F6DF5">
        <w:rPr>
          <w:rFonts w:ascii="Times New Roman" w:hAnsi="Times New Roman" w:cs="Times New Roman"/>
          <w:b/>
          <w:bCs/>
        </w:rPr>
        <w:t>(</w:t>
      </w:r>
      <w:r w:rsidR="00572A55">
        <w:rPr>
          <w:rFonts w:ascii="Times New Roman" w:hAnsi="Times New Roman" w:cs="Times New Roman"/>
          <w:b/>
          <w:bCs/>
        </w:rPr>
        <w:t>Project number</w:t>
      </w:r>
      <w:r w:rsidR="005F6DF5" w:rsidRPr="005F6DF5">
        <w:rPr>
          <w:rFonts w:ascii="Times New Roman" w:hAnsi="Times New Roman" w:cs="Times New Roman"/>
          <w:b/>
          <w:bCs/>
        </w:rPr>
        <w:t>: 2025-1-TR01-KA131-HED-000320753</w:t>
      </w:r>
      <w:r w:rsidRPr="005F6DF5">
        <w:rPr>
          <w:rFonts w:ascii="Times New Roman" w:hAnsi="Times New Roman" w:cs="Times New Roman"/>
          <w:b/>
          <w:bCs/>
        </w:rPr>
        <w:t>)</w:t>
      </w:r>
    </w:p>
    <w:p w14:paraId="1B61D88F" w14:textId="4BC344A3" w:rsidR="006E0139" w:rsidRPr="00D01FBD" w:rsidRDefault="002D52A4" w:rsidP="005376B7">
      <w:pPr>
        <w:jc w:val="center"/>
        <w:rPr>
          <w:rFonts w:ascii="Times New Roman" w:hAnsi="Times New Roman" w:cs="Times New Roman"/>
        </w:rPr>
      </w:pPr>
      <w:r w:rsidRPr="00D01FBD">
        <w:rPr>
          <w:rFonts w:ascii="Times New Roman" w:hAnsi="Times New Roman" w:cs="Times New Roman"/>
          <w:b/>
        </w:rPr>
        <w:t>Important Dates</w:t>
      </w:r>
    </w:p>
    <w:tbl>
      <w:tblPr>
        <w:tblStyle w:val="DzTablo1"/>
        <w:tblW w:w="0" w:type="auto"/>
        <w:tblInd w:w="1080" w:type="dxa"/>
        <w:tblLook w:val="04A0" w:firstRow="1" w:lastRow="0" w:firstColumn="1" w:lastColumn="0" w:noHBand="0" w:noVBand="1"/>
      </w:tblPr>
      <w:tblGrid>
        <w:gridCol w:w="4320"/>
        <w:gridCol w:w="4320"/>
      </w:tblGrid>
      <w:tr w:rsidR="006E0139" w:rsidRPr="00B624B2" w14:paraId="3EE2D117" w14:textId="77777777" w:rsidTr="00815B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3BD9C02" w14:textId="77777777" w:rsidR="006E0139" w:rsidRPr="00B624B2" w:rsidRDefault="002D52A4" w:rsidP="00B624B2">
            <w:pPr>
              <w:rPr>
                <w:rFonts w:cs="Times New Roman"/>
                <w:sz w:val="24"/>
                <w:szCs w:val="24"/>
              </w:rPr>
            </w:pPr>
            <w:r w:rsidRPr="00B624B2">
              <w:rPr>
                <w:rFonts w:cs="Times New Roman"/>
                <w:sz w:val="24"/>
                <w:szCs w:val="24"/>
              </w:rPr>
              <w:t>Activity</w:t>
            </w:r>
          </w:p>
        </w:tc>
        <w:tc>
          <w:tcPr>
            <w:tcW w:w="4320" w:type="dxa"/>
          </w:tcPr>
          <w:p w14:paraId="6C16B9CD" w14:textId="77777777" w:rsidR="006E0139" w:rsidRPr="00B624B2" w:rsidRDefault="002D52A4" w:rsidP="00B624B2">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B624B2">
              <w:rPr>
                <w:rFonts w:cs="Times New Roman"/>
                <w:sz w:val="24"/>
                <w:szCs w:val="24"/>
              </w:rPr>
              <w:t>Date</w:t>
            </w:r>
          </w:p>
        </w:tc>
      </w:tr>
      <w:tr w:rsidR="006E0139" w:rsidRPr="00B624B2" w14:paraId="68CBB791" w14:textId="77777777" w:rsidTr="00815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E7C38E6" w14:textId="77777777" w:rsidR="006E0139" w:rsidRPr="00B624B2" w:rsidRDefault="002D52A4" w:rsidP="00B624B2">
            <w:pPr>
              <w:rPr>
                <w:rFonts w:cs="Times New Roman"/>
                <w:sz w:val="24"/>
                <w:szCs w:val="24"/>
              </w:rPr>
            </w:pPr>
            <w:r w:rsidRPr="00B624B2">
              <w:rPr>
                <w:rFonts w:cs="Times New Roman"/>
                <w:sz w:val="24"/>
                <w:szCs w:val="24"/>
              </w:rPr>
              <w:t>Announcement of Call</w:t>
            </w:r>
          </w:p>
        </w:tc>
        <w:tc>
          <w:tcPr>
            <w:tcW w:w="4320" w:type="dxa"/>
          </w:tcPr>
          <w:p w14:paraId="1E9F855B" w14:textId="4CF93260" w:rsidR="006E0139" w:rsidRPr="00B624B2" w:rsidRDefault="006237F0" w:rsidP="00B624B2">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B624B2">
              <w:rPr>
                <w:rFonts w:cs="Times New Roman"/>
                <w:sz w:val="24"/>
                <w:szCs w:val="24"/>
              </w:rPr>
              <w:t>0</w:t>
            </w:r>
            <w:r w:rsidR="007F7DE4">
              <w:rPr>
                <w:rFonts w:cs="Times New Roman"/>
                <w:sz w:val="24"/>
                <w:szCs w:val="24"/>
              </w:rPr>
              <w:t>9</w:t>
            </w:r>
            <w:r w:rsidRPr="00B624B2">
              <w:rPr>
                <w:rFonts w:cs="Times New Roman"/>
                <w:sz w:val="24"/>
                <w:szCs w:val="24"/>
              </w:rPr>
              <w:t>.08.2026</w:t>
            </w:r>
          </w:p>
        </w:tc>
      </w:tr>
      <w:tr w:rsidR="006E0139" w:rsidRPr="00B624B2" w14:paraId="40C094AB" w14:textId="77777777" w:rsidTr="00815B49">
        <w:tc>
          <w:tcPr>
            <w:cnfStyle w:val="001000000000" w:firstRow="0" w:lastRow="0" w:firstColumn="1" w:lastColumn="0" w:oddVBand="0" w:evenVBand="0" w:oddHBand="0" w:evenHBand="0" w:firstRowFirstColumn="0" w:firstRowLastColumn="0" w:lastRowFirstColumn="0" w:lastRowLastColumn="0"/>
            <w:tcW w:w="4320" w:type="dxa"/>
          </w:tcPr>
          <w:p w14:paraId="6A4E28C3" w14:textId="26074D64" w:rsidR="006E0139" w:rsidRPr="00B624B2" w:rsidRDefault="00B03136" w:rsidP="00B624B2">
            <w:pPr>
              <w:rPr>
                <w:rFonts w:cs="Times New Roman"/>
                <w:sz w:val="24"/>
                <w:szCs w:val="24"/>
              </w:rPr>
            </w:pPr>
            <w:r w:rsidRPr="00B624B2">
              <w:rPr>
                <w:rFonts w:cs="Times New Roman"/>
                <w:sz w:val="24"/>
                <w:szCs w:val="24"/>
              </w:rPr>
              <w:t>Beginning of Application</w:t>
            </w:r>
          </w:p>
        </w:tc>
        <w:tc>
          <w:tcPr>
            <w:tcW w:w="4320" w:type="dxa"/>
          </w:tcPr>
          <w:p w14:paraId="537EC10B" w14:textId="06647F00" w:rsidR="006E0139" w:rsidRPr="00B624B2" w:rsidRDefault="007F7DE4" w:rsidP="00B624B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10</w:t>
            </w:r>
            <w:r w:rsidR="002D52A4" w:rsidRPr="00B624B2">
              <w:rPr>
                <w:rFonts w:cs="Times New Roman"/>
                <w:sz w:val="24"/>
                <w:szCs w:val="24"/>
              </w:rPr>
              <w:t xml:space="preserve">.08.2026 </w:t>
            </w:r>
            <w:r w:rsidR="00C90381" w:rsidRPr="00B624B2">
              <w:rPr>
                <w:rFonts w:cs="Times New Roman"/>
                <w:sz w:val="24"/>
                <w:szCs w:val="24"/>
              </w:rPr>
              <w:t xml:space="preserve">/ </w:t>
            </w:r>
            <w:r w:rsidR="00F60901">
              <w:rPr>
                <w:rFonts w:cs="Times New Roman"/>
                <w:sz w:val="24"/>
                <w:szCs w:val="24"/>
              </w:rPr>
              <w:t>17</w:t>
            </w:r>
            <w:r w:rsidR="00C90381" w:rsidRPr="00B624B2">
              <w:rPr>
                <w:rFonts w:cs="Times New Roman"/>
                <w:sz w:val="24"/>
                <w:szCs w:val="24"/>
              </w:rPr>
              <w:t>.00</w:t>
            </w:r>
          </w:p>
        </w:tc>
      </w:tr>
      <w:tr w:rsidR="006E0139" w:rsidRPr="00B624B2" w14:paraId="795B55AD" w14:textId="77777777" w:rsidTr="00815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7143D83" w14:textId="77777777" w:rsidR="006E0139" w:rsidRPr="00B624B2" w:rsidRDefault="002D52A4" w:rsidP="00B624B2">
            <w:pPr>
              <w:rPr>
                <w:rFonts w:cs="Times New Roman"/>
                <w:sz w:val="24"/>
                <w:szCs w:val="24"/>
              </w:rPr>
            </w:pPr>
            <w:r w:rsidRPr="00B624B2">
              <w:rPr>
                <w:rFonts w:cs="Times New Roman"/>
                <w:sz w:val="24"/>
                <w:szCs w:val="24"/>
              </w:rPr>
              <w:t>Application Deadline</w:t>
            </w:r>
          </w:p>
        </w:tc>
        <w:tc>
          <w:tcPr>
            <w:tcW w:w="4320" w:type="dxa"/>
          </w:tcPr>
          <w:p w14:paraId="1E8898D1" w14:textId="40E8CC80" w:rsidR="006E0139" w:rsidRPr="00B624B2" w:rsidRDefault="002D52A4" w:rsidP="00B624B2">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B624B2">
              <w:rPr>
                <w:rFonts w:cs="Times New Roman"/>
                <w:sz w:val="24"/>
                <w:szCs w:val="24"/>
              </w:rPr>
              <w:t>2</w:t>
            </w:r>
            <w:r w:rsidR="00615678" w:rsidRPr="00B624B2">
              <w:rPr>
                <w:rFonts w:cs="Times New Roman"/>
                <w:sz w:val="24"/>
                <w:szCs w:val="24"/>
              </w:rPr>
              <w:t>1</w:t>
            </w:r>
            <w:r w:rsidRPr="00B624B2">
              <w:rPr>
                <w:rFonts w:cs="Times New Roman"/>
                <w:sz w:val="24"/>
                <w:szCs w:val="24"/>
              </w:rPr>
              <w:t>.09.2026 / 1</w:t>
            </w:r>
            <w:r w:rsidR="00600951" w:rsidRPr="00B624B2">
              <w:rPr>
                <w:rFonts w:cs="Times New Roman"/>
                <w:sz w:val="24"/>
                <w:szCs w:val="24"/>
              </w:rPr>
              <w:t>2</w:t>
            </w:r>
            <w:r w:rsidRPr="00B624B2">
              <w:rPr>
                <w:rFonts w:cs="Times New Roman"/>
                <w:sz w:val="24"/>
                <w:szCs w:val="24"/>
              </w:rPr>
              <w:t>:00</w:t>
            </w:r>
          </w:p>
        </w:tc>
      </w:tr>
      <w:tr w:rsidR="006E0139" w:rsidRPr="00B624B2" w14:paraId="196E280D" w14:textId="77777777" w:rsidTr="00815B49">
        <w:tc>
          <w:tcPr>
            <w:cnfStyle w:val="001000000000" w:firstRow="0" w:lastRow="0" w:firstColumn="1" w:lastColumn="0" w:oddVBand="0" w:evenVBand="0" w:oddHBand="0" w:evenHBand="0" w:firstRowFirstColumn="0" w:firstRowLastColumn="0" w:lastRowFirstColumn="0" w:lastRowLastColumn="0"/>
            <w:tcW w:w="4320" w:type="dxa"/>
          </w:tcPr>
          <w:p w14:paraId="3FF2C030" w14:textId="23E90029" w:rsidR="006E0139" w:rsidRPr="00B624B2" w:rsidRDefault="00977FE0" w:rsidP="00B624B2">
            <w:pPr>
              <w:rPr>
                <w:rFonts w:cs="Times New Roman"/>
                <w:sz w:val="24"/>
                <w:szCs w:val="24"/>
              </w:rPr>
            </w:pPr>
            <w:r w:rsidRPr="00B624B2">
              <w:rPr>
                <w:rFonts w:cs="Times New Roman"/>
                <w:sz w:val="24"/>
                <w:szCs w:val="24"/>
              </w:rPr>
              <w:t>*</w:t>
            </w:r>
            <w:r w:rsidR="002D52A4" w:rsidRPr="00B624B2">
              <w:rPr>
                <w:rFonts w:cs="Times New Roman"/>
                <w:sz w:val="24"/>
                <w:szCs w:val="24"/>
              </w:rPr>
              <w:t>Compulsory Erasmus Language Exam</w:t>
            </w:r>
          </w:p>
        </w:tc>
        <w:tc>
          <w:tcPr>
            <w:tcW w:w="4320" w:type="dxa"/>
          </w:tcPr>
          <w:p w14:paraId="5EC3D278" w14:textId="5E46386E" w:rsidR="006E0139" w:rsidRPr="00B624B2" w:rsidRDefault="004248D1" w:rsidP="00B624B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B624B2">
              <w:rPr>
                <w:rFonts w:cs="Times New Roman"/>
                <w:sz w:val="24"/>
                <w:szCs w:val="24"/>
              </w:rPr>
              <w:t>23.09.2026</w:t>
            </w:r>
            <w:r w:rsidR="003E31E4" w:rsidRPr="00B624B2">
              <w:rPr>
                <w:rFonts w:cs="Times New Roman"/>
                <w:sz w:val="24"/>
                <w:szCs w:val="24"/>
              </w:rPr>
              <w:t xml:space="preserve"> / 10.00 </w:t>
            </w:r>
          </w:p>
        </w:tc>
      </w:tr>
      <w:tr w:rsidR="006E0139" w:rsidRPr="00B624B2" w14:paraId="75A79815" w14:textId="77777777" w:rsidTr="00815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2034820" w14:textId="77777777" w:rsidR="006E0139" w:rsidRPr="00B624B2" w:rsidRDefault="002D52A4" w:rsidP="00B624B2">
            <w:pPr>
              <w:rPr>
                <w:rFonts w:cs="Times New Roman"/>
                <w:sz w:val="24"/>
                <w:szCs w:val="24"/>
              </w:rPr>
            </w:pPr>
            <w:r w:rsidRPr="00B624B2">
              <w:rPr>
                <w:rFonts w:cs="Times New Roman"/>
                <w:sz w:val="24"/>
                <w:szCs w:val="24"/>
              </w:rPr>
              <w:t>Announcement of Results</w:t>
            </w:r>
          </w:p>
        </w:tc>
        <w:tc>
          <w:tcPr>
            <w:tcW w:w="4320" w:type="dxa"/>
          </w:tcPr>
          <w:p w14:paraId="42F2BF74" w14:textId="32423F13" w:rsidR="006E0139" w:rsidRPr="00B624B2" w:rsidRDefault="00DE3705" w:rsidP="00B624B2">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B624B2">
              <w:rPr>
                <w:rFonts w:cs="Times New Roman"/>
                <w:sz w:val="24"/>
                <w:szCs w:val="24"/>
              </w:rPr>
              <w:t>28.0</w:t>
            </w:r>
            <w:r w:rsidR="009323E6" w:rsidRPr="00B624B2">
              <w:rPr>
                <w:rFonts w:cs="Times New Roman"/>
                <w:sz w:val="24"/>
                <w:szCs w:val="24"/>
              </w:rPr>
              <w:t>9.2026</w:t>
            </w:r>
          </w:p>
        </w:tc>
      </w:tr>
      <w:tr w:rsidR="006E0139" w:rsidRPr="00B624B2" w14:paraId="34215B97" w14:textId="77777777" w:rsidTr="00815B49">
        <w:tc>
          <w:tcPr>
            <w:cnfStyle w:val="001000000000" w:firstRow="0" w:lastRow="0" w:firstColumn="1" w:lastColumn="0" w:oddVBand="0" w:evenVBand="0" w:oddHBand="0" w:evenHBand="0" w:firstRowFirstColumn="0" w:firstRowLastColumn="0" w:lastRowFirstColumn="0" w:lastRowLastColumn="0"/>
            <w:tcW w:w="4320" w:type="dxa"/>
          </w:tcPr>
          <w:p w14:paraId="398260C1" w14:textId="77777777" w:rsidR="006E0139" w:rsidRPr="00B624B2" w:rsidRDefault="002D52A4" w:rsidP="00B624B2">
            <w:pPr>
              <w:rPr>
                <w:rFonts w:cs="Times New Roman"/>
                <w:sz w:val="24"/>
                <w:szCs w:val="24"/>
              </w:rPr>
            </w:pPr>
            <w:r w:rsidRPr="00B624B2">
              <w:rPr>
                <w:rFonts w:cs="Times New Roman"/>
                <w:sz w:val="24"/>
                <w:szCs w:val="24"/>
              </w:rPr>
              <w:t>Waiver and Objection Period</w:t>
            </w:r>
          </w:p>
        </w:tc>
        <w:tc>
          <w:tcPr>
            <w:tcW w:w="4320" w:type="dxa"/>
          </w:tcPr>
          <w:p w14:paraId="59C6A128" w14:textId="43506660" w:rsidR="006E0139" w:rsidRPr="00B624B2" w:rsidRDefault="002E0BF4" w:rsidP="00B624B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B624B2">
              <w:rPr>
                <w:rFonts w:cs="Times New Roman"/>
                <w:sz w:val="24"/>
                <w:szCs w:val="24"/>
              </w:rPr>
              <w:t xml:space="preserve">28.09.2026 - </w:t>
            </w:r>
            <w:r w:rsidR="009323E6" w:rsidRPr="00B624B2">
              <w:rPr>
                <w:rFonts w:cs="Times New Roman"/>
                <w:sz w:val="24"/>
                <w:szCs w:val="24"/>
              </w:rPr>
              <w:t>05.10.2026</w:t>
            </w:r>
          </w:p>
        </w:tc>
      </w:tr>
      <w:tr w:rsidR="006E0139" w:rsidRPr="00B624B2" w14:paraId="48911F49" w14:textId="77777777" w:rsidTr="00815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7EC38472" w14:textId="77777777" w:rsidR="006E0139" w:rsidRPr="00B624B2" w:rsidRDefault="002D52A4" w:rsidP="00B624B2">
            <w:pPr>
              <w:rPr>
                <w:rFonts w:cs="Times New Roman"/>
                <w:sz w:val="24"/>
                <w:szCs w:val="24"/>
              </w:rPr>
            </w:pPr>
            <w:r w:rsidRPr="00B624B2">
              <w:rPr>
                <w:rFonts w:cs="Times New Roman"/>
                <w:sz w:val="24"/>
                <w:szCs w:val="24"/>
              </w:rPr>
              <w:t>Announcement of Final List</w:t>
            </w:r>
          </w:p>
        </w:tc>
        <w:tc>
          <w:tcPr>
            <w:tcW w:w="4320" w:type="dxa"/>
          </w:tcPr>
          <w:p w14:paraId="2DBD0C64" w14:textId="3C1331B0" w:rsidR="006E0139" w:rsidRPr="00B624B2" w:rsidRDefault="002E0BF4" w:rsidP="00B624B2">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B624B2">
              <w:rPr>
                <w:rFonts w:cs="Times New Roman"/>
                <w:sz w:val="24"/>
                <w:szCs w:val="24"/>
              </w:rPr>
              <w:t>05.10.2026</w:t>
            </w:r>
          </w:p>
        </w:tc>
      </w:tr>
    </w:tbl>
    <w:p w14:paraId="6E95DFD2" w14:textId="77777777" w:rsidR="00B257C7" w:rsidRPr="00B624B2" w:rsidRDefault="00B257C7" w:rsidP="00B624B2">
      <w:pPr>
        <w:spacing w:after="0" w:line="240" w:lineRule="auto"/>
        <w:jc w:val="center"/>
        <w:rPr>
          <w:rFonts w:cs="Times New Roman"/>
          <w:b/>
          <w:bCs/>
          <w:i/>
          <w:iCs/>
          <w:sz w:val="24"/>
          <w:szCs w:val="24"/>
        </w:rPr>
      </w:pPr>
    </w:p>
    <w:p w14:paraId="5E486E50" w14:textId="391EE384" w:rsidR="00B257C7" w:rsidRPr="00B624B2" w:rsidRDefault="00B257C7" w:rsidP="00B624B2">
      <w:pPr>
        <w:spacing w:after="0" w:line="240" w:lineRule="auto"/>
        <w:jc w:val="center"/>
        <w:rPr>
          <w:rFonts w:cs="Times New Roman"/>
          <w:b/>
          <w:bCs/>
          <w:i/>
          <w:iCs/>
          <w:sz w:val="24"/>
          <w:szCs w:val="24"/>
        </w:rPr>
      </w:pPr>
      <w:r w:rsidRPr="00B624B2">
        <w:rPr>
          <w:rFonts w:cs="Times New Roman"/>
          <w:b/>
          <w:bCs/>
          <w:i/>
          <w:iCs/>
          <w:sz w:val="24"/>
          <w:szCs w:val="24"/>
        </w:rPr>
        <w:t>*</w:t>
      </w:r>
      <w:r w:rsidR="00517F17" w:rsidRPr="00B624B2">
        <w:rPr>
          <w:rFonts w:cs="Times New Roman"/>
          <w:b/>
          <w:bCs/>
          <w:i/>
          <w:iCs/>
          <w:sz w:val="24"/>
          <w:szCs w:val="24"/>
        </w:rPr>
        <w:t xml:space="preserve">Only the students who would like </w:t>
      </w:r>
      <w:r w:rsidR="006E3770" w:rsidRPr="00B624B2">
        <w:rPr>
          <w:rFonts w:cs="Times New Roman"/>
          <w:b/>
          <w:bCs/>
          <w:i/>
          <w:iCs/>
          <w:sz w:val="24"/>
          <w:szCs w:val="24"/>
        </w:rPr>
        <w:t>to use</w:t>
      </w:r>
      <w:r w:rsidR="00517F17" w:rsidRPr="00B624B2">
        <w:rPr>
          <w:rFonts w:cs="Times New Roman"/>
          <w:b/>
          <w:bCs/>
          <w:i/>
          <w:iCs/>
          <w:sz w:val="24"/>
          <w:szCs w:val="24"/>
        </w:rPr>
        <w:t xml:space="preserve"> their </w:t>
      </w:r>
      <w:r w:rsidRPr="00B624B2">
        <w:rPr>
          <w:rFonts w:cs="Times New Roman"/>
          <w:b/>
          <w:bCs/>
          <w:i/>
          <w:iCs/>
          <w:sz w:val="24"/>
          <w:szCs w:val="24"/>
        </w:rPr>
        <w:t>Preparatory School proficiency scores</w:t>
      </w:r>
      <w:r w:rsidR="00517F17" w:rsidRPr="00B624B2">
        <w:rPr>
          <w:rFonts w:cs="Times New Roman"/>
          <w:b/>
          <w:bCs/>
          <w:i/>
          <w:iCs/>
          <w:sz w:val="24"/>
          <w:szCs w:val="24"/>
        </w:rPr>
        <w:t xml:space="preserve"> are exempt from the exam. Please notify </w:t>
      </w:r>
      <w:r w:rsidRPr="00B624B2">
        <w:rPr>
          <w:rFonts w:cs="Times New Roman"/>
          <w:b/>
          <w:bCs/>
          <w:i/>
          <w:iCs/>
          <w:sz w:val="24"/>
          <w:szCs w:val="24"/>
        </w:rPr>
        <w:t xml:space="preserve">Erasmus Office by sending mail </w:t>
      </w:r>
      <w:hyperlink r:id="rId8" w:history="1">
        <w:r w:rsidR="00517F17" w:rsidRPr="00B624B2">
          <w:rPr>
            <w:rStyle w:val="Kpr"/>
            <w:rFonts w:cs="Times New Roman"/>
            <w:b/>
            <w:bCs/>
            <w:i/>
            <w:iCs/>
            <w:sz w:val="24"/>
            <w:szCs w:val="24"/>
          </w:rPr>
          <w:t>erasmus@kent.edu.tr</w:t>
        </w:r>
      </w:hyperlink>
      <w:r w:rsidRPr="00B624B2">
        <w:rPr>
          <w:rFonts w:cs="Times New Roman"/>
          <w:b/>
          <w:bCs/>
          <w:i/>
          <w:iCs/>
          <w:sz w:val="24"/>
          <w:szCs w:val="24"/>
        </w:rPr>
        <w:t>.</w:t>
      </w:r>
    </w:p>
    <w:p w14:paraId="433B5AD0" w14:textId="77777777" w:rsidR="00B624B2" w:rsidRPr="00F60901" w:rsidRDefault="00B624B2" w:rsidP="00B624B2">
      <w:pPr>
        <w:spacing w:after="0" w:line="240" w:lineRule="auto"/>
        <w:jc w:val="center"/>
        <w:rPr>
          <w:rFonts w:cs="Times New Roman"/>
          <w:sz w:val="24"/>
          <w:szCs w:val="24"/>
        </w:rPr>
      </w:pPr>
    </w:p>
    <w:p w14:paraId="2EE46C4B" w14:textId="42653CA6" w:rsidR="00C37228" w:rsidRDefault="00C37228" w:rsidP="00C37228">
      <w:pPr>
        <w:spacing w:after="0" w:line="240" w:lineRule="auto"/>
        <w:jc w:val="center"/>
        <w:rPr>
          <w:rFonts w:eastAsiaTheme="majorEastAsia" w:cs="Times New Roman"/>
          <w:b/>
          <w:bCs/>
          <w:sz w:val="24"/>
          <w:szCs w:val="24"/>
          <w:lang w:val="tr-TR"/>
        </w:rPr>
      </w:pPr>
    </w:p>
    <w:tbl>
      <w:tblPr>
        <w:tblStyle w:val="TabloKlavuzu"/>
        <w:tblW w:w="0" w:type="auto"/>
        <w:tblLook w:val="04A0" w:firstRow="1" w:lastRow="0" w:firstColumn="1" w:lastColumn="0" w:noHBand="0" w:noVBand="1"/>
      </w:tblPr>
      <w:tblGrid>
        <w:gridCol w:w="5188"/>
        <w:gridCol w:w="5188"/>
      </w:tblGrid>
      <w:tr w:rsidR="00C37228" w14:paraId="12FB08C8" w14:textId="77777777" w:rsidTr="00C37228">
        <w:tc>
          <w:tcPr>
            <w:tcW w:w="5188" w:type="dxa"/>
          </w:tcPr>
          <w:p w14:paraId="34A0ABB2" w14:textId="77777777" w:rsidR="00C37228" w:rsidRPr="00C37228" w:rsidRDefault="00C37228" w:rsidP="00C37228">
            <w:pPr>
              <w:rPr>
                <w:rFonts w:eastAsiaTheme="majorEastAsia" w:cs="Times New Roman"/>
                <w:sz w:val="24"/>
                <w:szCs w:val="24"/>
                <w:lang w:val="tr-TR"/>
              </w:rPr>
            </w:pPr>
            <w:r w:rsidRPr="00C37228">
              <w:rPr>
                <w:rFonts w:eastAsiaTheme="majorEastAsia" w:cs="Times New Roman"/>
                <w:b/>
                <w:bCs/>
                <w:sz w:val="24"/>
                <w:szCs w:val="24"/>
                <w:lang w:val="tr-TR"/>
              </w:rPr>
              <w:t>1-</w:t>
            </w:r>
            <w:r w:rsidRPr="00C37228">
              <w:rPr>
                <w:rFonts w:eastAsiaTheme="majorEastAsia" w:cs="Times New Roman"/>
                <w:sz w:val="24"/>
                <w:szCs w:val="24"/>
                <w:lang w:val="tr-TR"/>
              </w:rPr>
              <w:t xml:space="preserve"> Program </w:t>
            </w:r>
            <w:proofErr w:type="spellStart"/>
            <w:r w:rsidRPr="00C37228">
              <w:rPr>
                <w:rFonts w:eastAsiaTheme="majorEastAsia" w:cs="Times New Roman"/>
                <w:sz w:val="24"/>
                <w:szCs w:val="24"/>
                <w:lang w:val="tr-TR"/>
              </w:rPr>
              <w:t>Details</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are</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detailed</w:t>
            </w:r>
            <w:proofErr w:type="spellEnd"/>
            <w:r w:rsidRPr="00C37228">
              <w:rPr>
                <w:rFonts w:eastAsiaTheme="majorEastAsia" w:cs="Times New Roman"/>
                <w:sz w:val="24"/>
                <w:szCs w:val="24"/>
                <w:lang w:val="tr-TR"/>
              </w:rPr>
              <w:t xml:space="preserve"> as:</w:t>
            </w:r>
          </w:p>
          <w:p w14:paraId="12E788CF" w14:textId="77777777" w:rsidR="00C37228" w:rsidRPr="00C37228" w:rsidRDefault="00C37228" w:rsidP="00C37228">
            <w:pPr>
              <w:rPr>
                <w:rFonts w:eastAsiaTheme="majorEastAsia" w:cs="Times New Roman"/>
                <w:sz w:val="24"/>
                <w:szCs w:val="24"/>
                <w:lang w:val="tr-TR"/>
              </w:rPr>
            </w:pPr>
            <w:r w:rsidRPr="00C37228">
              <w:rPr>
                <w:rFonts w:eastAsiaTheme="majorEastAsia" w:cs="Times New Roman"/>
                <w:sz w:val="24"/>
                <w:szCs w:val="24"/>
                <w:lang w:val="tr-TR"/>
              </w:rPr>
              <w:t xml:space="preserve">·       Virtual </w:t>
            </w:r>
            <w:proofErr w:type="spellStart"/>
            <w:r w:rsidRPr="00C37228">
              <w:rPr>
                <w:rFonts w:eastAsiaTheme="majorEastAsia" w:cs="Times New Roman"/>
                <w:sz w:val="24"/>
                <w:szCs w:val="24"/>
                <w:lang w:val="tr-TR"/>
              </w:rPr>
              <w:t>Kick</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Off</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meeting</w:t>
            </w:r>
            <w:proofErr w:type="spellEnd"/>
            <w:r w:rsidRPr="00C37228">
              <w:rPr>
                <w:rFonts w:eastAsiaTheme="majorEastAsia" w:cs="Times New Roman"/>
                <w:sz w:val="24"/>
                <w:szCs w:val="24"/>
                <w:lang w:val="tr-TR"/>
              </w:rPr>
              <w:t xml:space="preserve"> in </w:t>
            </w:r>
            <w:proofErr w:type="spellStart"/>
            <w:r w:rsidRPr="00C37228">
              <w:rPr>
                <w:rFonts w:eastAsiaTheme="majorEastAsia" w:cs="Times New Roman"/>
                <w:sz w:val="24"/>
                <w:szCs w:val="24"/>
                <w:lang w:val="tr-TR"/>
              </w:rPr>
              <w:t>November</w:t>
            </w:r>
            <w:proofErr w:type="spellEnd"/>
            <w:r w:rsidRPr="00C37228">
              <w:rPr>
                <w:rFonts w:eastAsiaTheme="majorEastAsia" w:cs="Times New Roman"/>
                <w:sz w:val="24"/>
                <w:szCs w:val="24"/>
                <w:lang w:val="tr-TR"/>
              </w:rPr>
              <w:t xml:space="preserve"> 2026</w:t>
            </w:r>
          </w:p>
          <w:p w14:paraId="57782911" w14:textId="77777777" w:rsidR="00C37228" w:rsidRPr="00C37228" w:rsidRDefault="00C37228" w:rsidP="00C37228">
            <w:pPr>
              <w:rPr>
                <w:rFonts w:eastAsiaTheme="majorEastAsia" w:cs="Times New Roman"/>
                <w:sz w:val="24"/>
                <w:szCs w:val="24"/>
                <w:lang w:val="tr-TR"/>
              </w:rPr>
            </w:pPr>
            <w:r w:rsidRPr="00C37228">
              <w:rPr>
                <w:rFonts w:eastAsiaTheme="majorEastAsia" w:cs="Times New Roman"/>
                <w:sz w:val="24"/>
                <w:szCs w:val="24"/>
                <w:lang w:val="tr-TR"/>
              </w:rPr>
              <w:t>·       </w:t>
            </w:r>
            <w:proofErr w:type="spellStart"/>
            <w:r w:rsidRPr="00C37228">
              <w:rPr>
                <w:rFonts w:eastAsiaTheme="majorEastAsia" w:cs="Times New Roman"/>
                <w:sz w:val="24"/>
                <w:szCs w:val="24"/>
                <w:lang w:val="tr-TR"/>
              </w:rPr>
              <w:t>Academic</w:t>
            </w:r>
            <w:proofErr w:type="spellEnd"/>
            <w:r w:rsidRPr="00C37228">
              <w:rPr>
                <w:rFonts w:eastAsiaTheme="majorEastAsia" w:cs="Times New Roman"/>
                <w:sz w:val="24"/>
                <w:szCs w:val="24"/>
                <w:lang w:val="tr-TR"/>
              </w:rPr>
              <w:t xml:space="preserve"> program and </w:t>
            </w:r>
            <w:proofErr w:type="spellStart"/>
            <w:r w:rsidRPr="00C37228">
              <w:rPr>
                <w:rFonts w:eastAsiaTheme="majorEastAsia" w:cs="Times New Roman"/>
                <w:sz w:val="24"/>
                <w:szCs w:val="24"/>
                <w:lang w:val="tr-TR"/>
              </w:rPr>
              <w:t>company</w:t>
            </w:r>
            <w:proofErr w:type="spellEnd"/>
            <w:r w:rsidRPr="00C37228">
              <w:rPr>
                <w:rFonts w:eastAsiaTheme="majorEastAsia" w:cs="Times New Roman"/>
                <w:sz w:val="24"/>
                <w:szCs w:val="24"/>
                <w:lang w:val="tr-TR"/>
              </w:rPr>
              <w:t>/</w:t>
            </w:r>
            <w:proofErr w:type="spellStart"/>
            <w:r w:rsidRPr="00C37228">
              <w:rPr>
                <w:rFonts w:eastAsiaTheme="majorEastAsia" w:cs="Times New Roman"/>
                <w:sz w:val="24"/>
                <w:szCs w:val="24"/>
                <w:lang w:val="tr-TR"/>
              </w:rPr>
              <w:t>institution</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visits</w:t>
            </w:r>
            <w:proofErr w:type="spellEnd"/>
            <w:r w:rsidRPr="00C37228">
              <w:rPr>
                <w:rFonts w:eastAsiaTheme="majorEastAsia" w:cs="Times New Roman"/>
                <w:sz w:val="24"/>
                <w:szCs w:val="24"/>
                <w:lang w:val="tr-TR"/>
              </w:rPr>
              <w:t xml:space="preserve"> in </w:t>
            </w:r>
            <w:r w:rsidRPr="00C37228">
              <w:rPr>
                <w:rFonts w:eastAsiaTheme="majorEastAsia" w:cs="Times New Roman"/>
                <w:b/>
                <w:bCs/>
                <w:sz w:val="24"/>
                <w:szCs w:val="24"/>
                <w:lang w:val="tr-TR"/>
              </w:rPr>
              <w:t>Düsseldorf, Germany.</w:t>
            </w:r>
          </w:p>
          <w:p w14:paraId="37CC5009" w14:textId="77777777" w:rsidR="00C37228" w:rsidRPr="00C37228" w:rsidRDefault="00C37228" w:rsidP="00C37228">
            <w:pPr>
              <w:rPr>
                <w:rFonts w:eastAsiaTheme="majorEastAsia" w:cs="Times New Roman"/>
                <w:b/>
                <w:bCs/>
                <w:sz w:val="24"/>
                <w:szCs w:val="24"/>
                <w:lang w:val="tr-TR"/>
              </w:rPr>
            </w:pPr>
            <w:r w:rsidRPr="00C37228">
              <w:rPr>
                <w:rFonts w:eastAsiaTheme="majorEastAsia" w:cs="Times New Roman"/>
                <w:sz w:val="24"/>
                <w:szCs w:val="24"/>
                <w:lang w:val="tr-TR"/>
              </w:rPr>
              <w:t xml:space="preserve">·       Mobility </w:t>
            </w:r>
            <w:proofErr w:type="spellStart"/>
            <w:r w:rsidRPr="00C37228">
              <w:rPr>
                <w:rFonts w:eastAsiaTheme="majorEastAsia" w:cs="Times New Roman"/>
                <w:sz w:val="24"/>
                <w:szCs w:val="24"/>
                <w:lang w:val="tr-TR"/>
              </w:rPr>
              <w:t>period</w:t>
            </w:r>
            <w:proofErr w:type="spellEnd"/>
            <w:r w:rsidRPr="00C37228">
              <w:rPr>
                <w:rFonts w:eastAsiaTheme="majorEastAsia" w:cs="Times New Roman"/>
                <w:sz w:val="24"/>
                <w:szCs w:val="24"/>
                <w:lang w:val="tr-TR"/>
              </w:rPr>
              <w:t xml:space="preserve">: </w:t>
            </w:r>
            <w:r w:rsidRPr="00C37228">
              <w:rPr>
                <w:rFonts w:eastAsiaTheme="majorEastAsia" w:cs="Times New Roman"/>
                <w:b/>
                <w:bCs/>
                <w:sz w:val="24"/>
                <w:szCs w:val="24"/>
                <w:lang w:val="tr-TR"/>
              </w:rPr>
              <w:t xml:space="preserve">6–12 </w:t>
            </w:r>
            <w:proofErr w:type="spellStart"/>
            <w:r w:rsidRPr="00C37228">
              <w:rPr>
                <w:rFonts w:eastAsiaTheme="majorEastAsia" w:cs="Times New Roman"/>
                <w:b/>
                <w:bCs/>
                <w:sz w:val="24"/>
                <w:szCs w:val="24"/>
                <w:lang w:val="tr-TR"/>
              </w:rPr>
              <w:t>December</w:t>
            </w:r>
            <w:proofErr w:type="spellEnd"/>
            <w:r w:rsidRPr="00C37228">
              <w:rPr>
                <w:rFonts w:eastAsiaTheme="majorEastAsia" w:cs="Times New Roman"/>
                <w:b/>
                <w:bCs/>
                <w:sz w:val="24"/>
                <w:szCs w:val="24"/>
                <w:lang w:val="tr-TR"/>
              </w:rPr>
              <w:t xml:space="preserve"> 2026.</w:t>
            </w:r>
          </w:p>
          <w:p w14:paraId="34274176" w14:textId="77777777" w:rsidR="00C37228" w:rsidRPr="00C37228" w:rsidRDefault="00C37228" w:rsidP="00C37228">
            <w:pPr>
              <w:rPr>
                <w:rFonts w:eastAsiaTheme="majorEastAsia" w:cs="Times New Roman"/>
                <w:sz w:val="24"/>
                <w:szCs w:val="24"/>
                <w:lang w:val="tr-TR"/>
              </w:rPr>
            </w:pPr>
            <w:r w:rsidRPr="00C37228">
              <w:rPr>
                <w:rFonts w:eastAsiaTheme="majorEastAsia" w:cs="Times New Roman"/>
                <w:sz w:val="24"/>
                <w:szCs w:val="24"/>
                <w:lang w:val="tr-TR"/>
              </w:rPr>
              <w:t>·       </w:t>
            </w:r>
            <w:proofErr w:type="spellStart"/>
            <w:r w:rsidRPr="00C37228">
              <w:rPr>
                <w:rFonts w:eastAsiaTheme="majorEastAsia" w:cs="Times New Roman"/>
                <w:sz w:val="24"/>
                <w:szCs w:val="24"/>
                <w:lang w:val="tr-TR"/>
              </w:rPr>
              <w:t>Teaching</w:t>
            </w:r>
            <w:proofErr w:type="spellEnd"/>
            <w:r w:rsidRPr="00C37228">
              <w:rPr>
                <w:rFonts w:eastAsiaTheme="majorEastAsia" w:cs="Times New Roman"/>
                <w:sz w:val="24"/>
                <w:szCs w:val="24"/>
                <w:lang w:val="tr-TR"/>
              </w:rPr>
              <w:t xml:space="preserve"> Language: English</w:t>
            </w:r>
          </w:p>
          <w:p w14:paraId="61071DB0" w14:textId="77777777" w:rsidR="00C37228" w:rsidRPr="00C37228" w:rsidRDefault="00C37228" w:rsidP="00C37228">
            <w:pPr>
              <w:rPr>
                <w:rFonts w:eastAsiaTheme="majorEastAsia" w:cs="Times New Roman"/>
                <w:sz w:val="24"/>
                <w:szCs w:val="24"/>
                <w:lang w:val="tr-TR"/>
              </w:rPr>
            </w:pPr>
            <w:r w:rsidRPr="00C37228">
              <w:rPr>
                <w:rFonts w:eastAsiaTheme="majorEastAsia" w:cs="Times New Roman"/>
                <w:sz w:val="24"/>
                <w:szCs w:val="24"/>
                <w:lang w:val="tr-TR"/>
              </w:rPr>
              <w:t xml:space="preserve">·       Format: </w:t>
            </w:r>
            <w:proofErr w:type="spellStart"/>
            <w:r w:rsidRPr="00C37228">
              <w:rPr>
                <w:rFonts w:eastAsiaTheme="majorEastAsia" w:cs="Times New Roman"/>
                <w:sz w:val="24"/>
                <w:szCs w:val="24"/>
                <w:lang w:val="tr-TR"/>
              </w:rPr>
              <w:t>Blended</w:t>
            </w:r>
            <w:proofErr w:type="spellEnd"/>
          </w:p>
          <w:p w14:paraId="690AD043" w14:textId="77777777" w:rsidR="00C37228" w:rsidRPr="00C37228" w:rsidRDefault="00C37228" w:rsidP="00C37228">
            <w:pPr>
              <w:rPr>
                <w:rFonts w:eastAsiaTheme="majorEastAsia" w:cs="Times New Roman"/>
                <w:sz w:val="24"/>
                <w:szCs w:val="24"/>
                <w:lang w:val="tr-TR"/>
              </w:rPr>
            </w:pPr>
            <w:r w:rsidRPr="00C37228">
              <w:rPr>
                <w:rFonts w:eastAsiaTheme="majorEastAsia" w:cs="Times New Roman"/>
                <w:sz w:val="24"/>
                <w:szCs w:val="24"/>
                <w:lang w:val="tr-TR"/>
              </w:rPr>
              <w:t>·       ECTS: 3 ECTS</w:t>
            </w:r>
          </w:p>
          <w:p w14:paraId="5EE486AF" w14:textId="77777777" w:rsidR="00C37228" w:rsidRPr="00C37228" w:rsidRDefault="00C37228" w:rsidP="00C37228">
            <w:pPr>
              <w:rPr>
                <w:rFonts w:eastAsiaTheme="majorEastAsia" w:cs="Times New Roman"/>
                <w:b/>
                <w:bCs/>
                <w:sz w:val="24"/>
                <w:szCs w:val="24"/>
                <w:lang w:val="tr-TR"/>
              </w:rPr>
            </w:pPr>
            <w:proofErr w:type="spellStart"/>
            <w:r w:rsidRPr="00C37228">
              <w:rPr>
                <w:rFonts w:eastAsiaTheme="majorEastAsia" w:cs="Times New Roman"/>
                <w:b/>
                <w:bCs/>
                <w:sz w:val="24"/>
                <w:szCs w:val="24"/>
                <w:lang w:val="tr-TR"/>
              </w:rPr>
              <w:t>Number</w:t>
            </w:r>
            <w:proofErr w:type="spellEnd"/>
            <w:r w:rsidRPr="00C37228">
              <w:rPr>
                <w:rFonts w:eastAsiaTheme="majorEastAsia" w:cs="Times New Roman"/>
                <w:b/>
                <w:bCs/>
                <w:sz w:val="24"/>
                <w:szCs w:val="24"/>
                <w:lang w:val="tr-TR"/>
              </w:rPr>
              <w:t xml:space="preserve"> of </w:t>
            </w:r>
            <w:proofErr w:type="spellStart"/>
            <w:r w:rsidRPr="00C37228">
              <w:rPr>
                <w:rFonts w:eastAsiaTheme="majorEastAsia" w:cs="Times New Roman"/>
                <w:b/>
                <w:bCs/>
                <w:sz w:val="24"/>
                <w:szCs w:val="24"/>
                <w:lang w:val="tr-TR"/>
              </w:rPr>
              <w:t>Scholarships</w:t>
            </w:r>
            <w:proofErr w:type="spellEnd"/>
            <w:r w:rsidRPr="00C37228">
              <w:rPr>
                <w:rFonts w:eastAsiaTheme="majorEastAsia" w:cs="Times New Roman"/>
                <w:b/>
                <w:bCs/>
                <w:sz w:val="24"/>
                <w:szCs w:val="24"/>
                <w:lang w:val="tr-TR"/>
              </w:rPr>
              <w:t>: 8</w:t>
            </w:r>
          </w:p>
          <w:p w14:paraId="000FDA72" w14:textId="77777777" w:rsidR="00C37228" w:rsidRPr="00C37228" w:rsidRDefault="00C37228" w:rsidP="00C37228">
            <w:pPr>
              <w:rPr>
                <w:rFonts w:eastAsiaTheme="majorEastAsia" w:cs="Times New Roman"/>
                <w:sz w:val="24"/>
                <w:szCs w:val="24"/>
                <w:lang w:val="tr-TR"/>
              </w:rPr>
            </w:pPr>
            <w:proofErr w:type="spellStart"/>
            <w:r w:rsidRPr="00C37228">
              <w:rPr>
                <w:rFonts w:eastAsiaTheme="majorEastAsia" w:cs="Times New Roman"/>
                <w:sz w:val="24"/>
                <w:szCs w:val="24"/>
                <w:lang w:val="tr-TR"/>
              </w:rPr>
              <w:t>Individual</w:t>
            </w:r>
            <w:proofErr w:type="spellEnd"/>
            <w:r w:rsidRPr="00C37228">
              <w:rPr>
                <w:rFonts w:eastAsiaTheme="majorEastAsia" w:cs="Times New Roman"/>
                <w:sz w:val="24"/>
                <w:szCs w:val="24"/>
                <w:lang w:val="tr-TR"/>
              </w:rPr>
              <w:t xml:space="preserve"> Support: Students </w:t>
            </w:r>
            <w:proofErr w:type="spellStart"/>
            <w:r w:rsidRPr="00C37228">
              <w:rPr>
                <w:rFonts w:eastAsiaTheme="majorEastAsia" w:cs="Times New Roman"/>
                <w:sz w:val="24"/>
                <w:szCs w:val="24"/>
                <w:lang w:val="tr-TR"/>
              </w:rPr>
              <w:t>will</w:t>
            </w:r>
            <w:proofErr w:type="spellEnd"/>
            <w:r w:rsidRPr="00C37228">
              <w:rPr>
                <w:rFonts w:eastAsiaTheme="majorEastAsia" w:cs="Times New Roman"/>
                <w:sz w:val="24"/>
                <w:szCs w:val="24"/>
                <w:lang w:val="tr-TR"/>
              </w:rPr>
              <w:t xml:space="preserve"> be </w:t>
            </w:r>
            <w:proofErr w:type="spellStart"/>
            <w:r w:rsidRPr="00C37228">
              <w:rPr>
                <w:rFonts w:eastAsiaTheme="majorEastAsia" w:cs="Times New Roman"/>
                <w:sz w:val="24"/>
                <w:szCs w:val="24"/>
                <w:lang w:val="tr-TR"/>
              </w:rPr>
              <w:t>supported</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with</w:t>
            </w:r>
            <w:proofErr w:type="spellEnd"/>
            <w:r w:rsidRPr="00C37228">
              <w:rPr>
                <w:rFonts w:eastAsiaTheme="majorEastAsia" w:cs="Times New Roman"/>
                <w:sz w:val="24"/>
                <w:szCs w:val="24"/>
                <w:lang w:val="tr-TR"/>
              </w:rPr>
              <w:t xml:space="preserve"> 79 Euro for </w:t>
            </w:r>
            <w:proofErr w:type="spellStart"/>
            <w:r w:rsidRPr="00C37228">
              <w:rPr>
                <w:rFonts w:eastAsiaTheme="majorEastAsia" w:cs="Times New Roman"/>
                <w:sz w:val="24"/>
                <w:szCs w:val="24"/>
                <w:lang w:val="tr-TR"/>
              </w:rPr>
              <w:t>each</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physical</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activity</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day</w:t>
            </w:r>
            <w:proofErr w:type="spellEnd"/>
            <w:r w:rsidRPr="00C37228">
              <w:rPr>
                <w:rFonts w:eastAsiaTheme="majorEastAsia" w:cs="Times New Roman"/>
                <w:sz w:val="24"/>
                <w:szCs w:val="24"/>
                <w:lang w:val="tr-TR"/>
              </w:rPr>
              <w:t xml:space="preserve">. 2 </w:t>
            </w:r>
            <w:proofErr w:type="spellStart"/>
            <w:r w:rsidRPr="00C37228">
              <w:rPr>
                <w:rFonts w:eastAsiaTheme="majorEastAsia" w:cs="Times New Roman"/>
                <w:sz w:val="24"/>
                <w:szCs w:val="24"/>
                <w:lang w:val="tr-TR"/>
              </w:rPr>
              <w:t>days</w:t>
            </w:r>
            <w:proofErr w:type="spellEnd"/>
            <w:r w:rsidRPr="00C37228">
              <w:rPr>
                <w:rFonts w:eastAsiaTheme="majorEastAsia" w:cs="Times New Roman"/>
                <w:sz w:val="24"/>
                <w:szCs w:val="24"/>
                <w:lang w:val="tr-TR"/>
              </w:rPr>
              <w:t xml:space="preserve"> for </w:t>
            </w:r>
            <w:proofErr w:type="spellStart"/>
            <w:r w:rsidRPr="00C37228">
              <w:rPr>
                <w:rFonts w:eastAsiaTheme="majorEastAsia" w:cs="Times New Roman"/>
                <w:sz w:val="24"/>
                <w:szCs w:val="24"/>
                <w:lang w:val="tr-TR"/>
              </w:rPr>
              <w:t>travel</w:t>
            </w:r>
            <w:proofErr w:type="spellEnd"/>
            <w:r w:rsidRPr="00C37228">
              <w:rPr>
                <w:rFonts w:eastAsiaTheme="majorEastAsia" w:cs="Times New Roman"/>
                <w:sz w:val="24"/>
                <w:szCs w:val="24"/>
                <w:lang w:val="tr-TR"/>
              </w:rPr>
              <w:t xml:space="preserve"> and 5 </w:t>
            </w:r>
            <w:proofErr w:type="spellStart"/>
            <w:r w:rsidRPr="00C37228">
              <w:rPr>
                <w:rFonts w:eastAsiaTheme="majorEastAsia" w:cs="Times New Roman"/>
                <w:sz w:val="24"/>
                <w:szCs w:val="24"/>
                <w:lang w:val="tr-TR"/>
              </w:rPr>
              <w:t>days</w:t>
            </w:r>
            <w:proofErr w:type="spellEnd"/>
            <w:r w:rsidRPr="00C37228">
              <w:rPr>
                <w:rFonts w:eastAsiaTheme="majorEastAsia" w:cs="Times New Roman"/>
                <w:sz w:val="24"/>
                <w:szCs w:val="24"/>
                <w:lang w:val="tr-TR"/>
              </w:rPr>
              <w:t xml:space="preserve"> for </w:t>
            </w:r>
            <w:proofErr w:type="spellStart"/>
            <w:r w:rsidRPr="00C37228">
              <w:rPr>
                <w:rFonts w:eastAsiaTheme="majorEastAsia" w:cs="Times New Roman"/>
                <w:sz w:val="24"/>
                <w:szCs w:val="24"/>
                <w:lang w:val="tr-TR"/>
              </w:rPr>
              <w:t>activity</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will</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reach</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to</w:t>
            </w:r>
            <w:proofErr w:type="spellEnd"/>
            <w:r w:rsidRPr="00C37228">
              <w:rPr>
                <w:rFonts w:eastAsiaTheme="majorEastAsia" w:cs="Times New Roman"/>
                <w:sz w:val="24"/>
                <w:szCs w:val="24"/>
                <w:lang w:val="tr-TR"/>
              </w:rPr>
              <w:t xml:space="preserve"> a 553 Euro </w:t>
            </w:r>
            <w:proofErr w:type="spellStart"/>
            <w:r w:rsidRPr="00C37228">
              <w:rPr>
                <w:rFonts w:eastAsiaTheme="majorEastAsia" w:cs="Times New Roman"/>
                <w:sz w:val="24"/>
                <w:szCs w:val="24"/>
                <w:lang w:val="tr-TR"/>
              </w:rPr>
              <w:t>fund</w:t>
            </w:r>
            <w:proofErr w:type="spellEnd"/>
            <w:r w:rsidRPr="00C37228">
              <w:rPr>
                <w:rFonts w:eastAsiaTheme="majorEastAsia" w:cs="Times New Roman"/>
                <w:sz w:val="24"/>
                <w:szCs w:val="24"/>
                <w:lang w:val="tr-TR"/>
              </w:rPr>
              <w:t xml:space="preserve"> for </w:t>
            </w:r>
            <w:proofErr w:type="spellStart"/>
            <w:r w:rsidRPr="00C37228">
              <w:rPr>
                <w:rFonts w:eastAsiaTheme="majorEastAsia" w:cs="Times New Roman"/>
                <w:sz w:val="24"/>
                <w:szCs w:val="24"/>
                <w:lang w:val="tr-TR"/>
              </w:rPr>
              <w:t>each</w:t>
            </w:r>
            <w:proofErr w:type="spellEnd"/>
          </w:p>
          <w:p w14:paraId="7B3BE5FB" w14:textId="77777777" w:rsidR="00C37228" w:rsidRDefault="00C37228" w:rsidP="00C37228">
            <w:pPr>
              <w:rPr>
                <w:rFonts w:eastAsiaTheme="majorEastAsia" w:cs="Times New Roman"/>
                <w:sz w:val="24"/>
                <w:szCs w:val="24"/>
                <w:lang w:val="tr-TR"/>
              </w:rPr>
            </w:pPr>
            <w:r w:rsidRPr="00C37228">
              <w:rPr>
                <w:rFonts w:eastAsiaTheme="majorEastAsia" w:cs="Times New Roman"/>
                <w:sz w:val="24"/>
                <w:szCs w:val="24"/>
                <w:lang w:val="tr-TR"/>
              </w:rPr>
              <w:t xml:space="preserve">Travel </w:t>
            </w:r>
            <w:proofErr w:type="spellStart"/>
            <w:r w:rsidRPr="00C37228">
              <w:rPr>
                <w:rFonts w:eastAsiaTheme="majorEastAsia" w:cs="Times New Roman"/>
                <w:sz w:val="24"/>
                <w:szCs w:val="24"/>
                <w:lang w:val="tr-TR"/>
              </w:rPr>
              <w:t>support</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The</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travel</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support</w:t>
            </w:r>
            <w:proofErr w:type="spellEnd"/>
            <w:r w:rsidRPr="00C37228">
              <w:rPr>
                <w:rFonts w:eastAsiaTheme="majorEastAsia" w:cs="Times New Roman"/>
                <w:sz w:val="24"/>
                <w:szCs w:val="24"/>
                <w:lang w:val="tr-TR"/>
              </w:rPr>
              <w:t xml:space="preserve"> for </w:t>
            </w:r>
            <w:proofErr w:type="spellStart"/>
            <w:r w:rsidRPr="00C37228">
              <w:rPr>
                <w:rFonts w:eastAsiaTheme="majorEastAsia" w:cs="Times New Roman"/>
                <w:sz w:val="24"/>
                <w:szCs w:val="24"/>
                <w:lang w:val="tr-TR"/>
              </w:rPr>
              <w:t>each</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student</w:t>
            </w:r>
            <w:proofErr w:type="spellEnd"/>
            <w:r w:rsidRPr="00C37228">
              <w:rPr>
                <w:rFonts w:eastAsiaTheme="majorEastAsia" w:cs="Times New Roman"/>
                <w:sz w:val="24"/>
                <w:szCs w:val="24"/>
                <w:lang w:val="tr-TR"/>
              </w:rPr>
              <w:t xml:space="preserve"> is 395 Euro.</w:t>
            </w:r>
          </w:p>
          <w:p w14:paraId="468F547D" w14:textId="03A924A4" w:rsidR="00C37228" w:rsidRPr="00C37228" w:rsidRDefault="00C37228" w:rsidP="00C37228">
            <w:pPr>
              <w:rPr>
                <w:rFonts w:eastAsiaTheme="majorEastAsia" w:cs="Times New Roman"/>
                <w:sz w:val="24"/>
                <w:szCs w:val="24"/>
                <w:lang w:val="tr-TR"/>
              </w:rPr>
            </w:pPr>
            <w:r w:rsidRPr="00C37228">
              <w:rPr>
                <w:rFonts w:cs="Times New Roman"/>
                <w:b/>
                <w:bCs/>
                <w:lang w:val="tr-TR"/>
              </w:rPr>
              <w:t xml:space="preserve">For Business, International </w:t>
            </w:r>
            <w:proofErr w:type="spellStart"/>
            <w:r w:rsidRPr="00C37228">
              <w:rPr>
                <w:rFonts w:cs="Times New Roman"/>
                <w:b/>
                <w:bCs/>
                <w:lang w:val="tr-TR"/>
              </w:rPr>
              <w:t>Trade</w:t>
            </w:r>
            <w:proofErr w:type="spellEnd"/>
            <w:r w:rsidRPr="00C37228">
              <w:rPr>
                <w:rFonts w:cs="Times New Roman"/>
                <w:b/>
                <w:bCs/>
                <w:lang w:val="tr-TR"/>
              </w:rPr>
              <w:t xml:space="preserve"> and </w:t>
            </w:r>
            <w:proofErr w:type="spellStart"/>
            <w:r w:rsidRPr="00C37228">
              <w:rPr>
                <w:rFonts w:cs="Times New Roman"/>
                <w:b/>
                <w:bCs/>
                <w:lang w:val="tr-TR"/>
              </w:rPr>
              <w:t>Logistics</w:t>
            </w:r>
            <w:proofErr w:type="spellEnd"/>
            <w:r w:rsidRPr="00C37228">
              <w:rPr>
                <w:rFonts w:cs="Times New Roman"/>
                <w:b/>
                <w:bCs/>
                <w:lang w:val="tr-TR"/>
              </w:rPr>
              <w:t xml:space="preserve">, </w:t>
            </w:r>
            <w:proofErr w:type="spellStart"/>
            <w:r w:rsidRPr="00C37228">
              <w:rPr>
                <w:rFonts w:cs="Times New Roman"/>
                <w:b/>
                <w:bCs/>
                <w:lang w:val="tr-TR"/>
              </w:rPr>
              <w:t>Political</w:t>
            </w:r>
            <w:proofErr w:type="spellEnd"/>
            <w:r w:rsidRPr="00C37228">
              <w:rPr>
                <w:rFonts w:cs="Times New Roman"/>
                <w:b/>
                <w:bCs/>
                <w:lang w:val="tr-TR"/>
              </w:rPr>
              <w:t xml:space="preserve"> </w:t>
            </w:r>
            <w:proofErr w:type="spellStart"/>
            <w:r w:rsidRPr="00C37228">
              <w:rPr>
                <w:rFonts w:cs="Times New Roman"/>
                <w:b/>
                <w:bCs/>
                <w:lang w:val="tr-TR"/>
              </w:rPr>
              <w:t>Studies</w:t>
            </w:r>
            <w:proofErr w:type="spellEnd"/>
            <w:r w:rsidRPr="00C37228">
              <w:rPr>
                <w:rFonts w:cs="Times New Roman"/>
                <w:b/>
                <w:bCs/>
                <w:lang w:val="tr-TR"/>
              </w:rPr>
              <w:t xml:space="preserve"> and Public Administration, and International Relations, International </w:t>
            </w:r>
            <w:proofErr w:type="spellStart"/>
            <w:r w:rsidRPr="00C37228">
              <w:rPr>
                <w:rFonts w:cs="Times New Roman"/>
                <w:b/>
                <w:bCs/>
                <w:lang w:val="tr-TR"/>
              </w:rPr>
              <w:t>Trade</w:t>
            </w:r>
            <w:proofErr w:type="spellEnd"/>
            <w:r w:rsidRPr="00C37228">
              <w:rPr>
                <w:rFonts w:cs="Times New Roman"/>
                <w:b/>
                <w:bCs/>
                <w:lang w:val="tr-TR"/>
              </w:rPr>
              <w:t xml:space="preserve"> and Management, </w:t>
            </w:r>
            <w:proofErr w:type="spellStart"/>
            <w:r w:rsidRPr="00C37228">
              <w:rPr>
                <w:rFonts w:cs="Times New Roman"/>
                <w:b/>
                <w:bCs/>
                <w:lang w:val="tr-TR"/>
              </w:rPr>
              <w:t>Economics</w:t>
            </w:r>
            <w:proofErr w:type="spellEnd"/>
          </w:p>
          <w:p w14:paraId="4CFB3044" w14:textId="77777777" w:rsidR="00C37228" w:rsidRDefault="00C37228" w:rsidP="00C37228">
            <w:pPr>
              <w:jc w:val="center"/>
              <w:rPr>
                <w:rFonts w:eastAsiaTheme="majorEastAsia" w:cs="Times New Roman"/>
                <w:b/>
                <w:bCs/>
                <w:sz w:val="24"/>
                <w:szCs w:val="24"/>
                <w:lang w:val="tr-TR"/>
              </w:rPr>
            </w:pPr>
          </w:p>
        </w:tc>
        <w:tc>
          <w:tcPr>
            <w:tcW w:w="5188" w:type="dxa"/>
          </w:tcPr>
          <w:p w14:paraId="4EEFC879" w14:textId="77777777" w:rsidR="00C37228" w:rsidRPr="00C37228" w:rsidRDefault="00C37228" w:rsidP="00C37228">
            <w:pPr>
              <w:rPr>
                <w:rFonts w:eastAsiaTheme="majorEastAsia" w:cs="Times New Roman"/>
                <w:sz w:val="24"/>
                <w:szCs w:val="24"/>
                <w:lang w:val="tr-TR"/>
              </w:rPr>
            </w:pPr>
            <w:r w:rsidRPr="00C37228">
              <w:rPr>
                <w:rFonts w:eastAsiaTheme="majorEastAsia" w:cs="Times New Roman"/>
                <w:b/>
                <w:bCs/>
                <w:sz w:val="24"/>
                <w:szCs w:val="24"/>
                <w:lang w:val="tr-TR"/>
              </w:rPr>
              <w:t>2</w:t>
            </w:r>
            <w:r w:rsidRPr="00C37228">
              <w:rPr>
                <w:rFonts w:eastAsiaTheme="majorEastAsia" w:cs="Times New Roman"/>
                <w:sz w:val="24"/>
                <w:szCs w:val="24"/>
                <w:lang w:val="tr-TR"/>
              </w:rPr>
              <w:t xml:space="preserve">- Program </w:t>
            </w:r>
            <w:proofErr w:type="spellStart"/>
            <w:r w:rsidRPr="00C37228">
              <w:rPr>
                <w:rFonts w:eastAsiaTheme="majorEastAsia" w:cs="Times New Roman"/>
                <w:sz w:val="24"/>
                <w:szCs w:val="24"/>
                <w:lang w:val="tr-TR"/>
              </w:rPr>
              <w:t>Details</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are</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detailed</w:t>
            </w:r>
            <w:proofErr w:type="spellEnd"/>
            <w:r w:rsidRPr="00C37228">
              <w:rPr>
                <w:rFonts w:eastAsiaTheme="majorEastAsia" w:cs="Times New Roman"/>
                <w:sz w:val="24"/>
                <w:szCs w:val="24"/>
                <w:lang w:val="tr-TR"/>
              </w:rPr>
              <w:t xml:space="preserve"> as:</w:t>
            </w:r>
          </w:p>
          <w:p w14:paraId="5FEAB806" w14:textId="77777777" w:rsidR="00C37228" w:rsidRPr="00C37228" w:rsidRDefault="00C37228" w:rsidP="00C37228">
            <w:pPr>
              <w:rPr>
                <w:rFonts w:eastAsiaTheme="majorEastAsia" w:cs="Times New Roman"/>
                <w:sz w:val="24"/>
                <w:szCs w:val="24"/>
                <w:lang w:val="tr-TR"/>
              </w:rPr>
            </w:pPr>
            <w:r w:rsidRPr="00C37228">
              <w:rPr>
                <w:rFonts w:eastAsiaTheme="majorEastAsia" w:cs="Times New Roman"/>
                <w:sz w:val="24"/>
                <w:szCs w:val="24"/>
                <w:lang w:val="tr-TR"/>
              </w:rPr>
              <w:t xml:space="preserve">Online and </w:t>
            </w:r>
            <w:proofErr w:type="spellStart"/>
            <w:r w:rsidRPr="00C37228">
              <w:rPr>
                <w:rFonts w:eastAsiaTheme="majorEastAsia" w:cs="Times New Roman"/>
                <w:sz w:val="24"/>
                <w:szCs w:val="24"/>
                <w:lang w:val="tr-TR"/>
              </w:rPr>
              <w:t>Face</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to</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face</w:t>
            </w:r>
            <w:proofErr w:type="spellEnd"/>
            <w:r w:rsidRPr="00C37228">
              <w:rPr>
                <w:rFonts w:eastAsiaTheme="majorEastAsia" w:cs="Times New Roman"/>
                <w:sz w:val="24"/>
                <w:szCs w:val="24"/>
                <w:lang w:val="tr-TR"/>
              </w:rPr>
              <w:t xml:space="preserve"> program </w:t>
            </w:r>
            <w:proofErr w:type="spellStart"/>
            <w:r w:rsidRPr="00C37228">
              <w:rPr>
                <w:rFonts w:eastAsiaTheme="majorEastAsia" w:cs="Times New Roman"/>
                <w:sz w:val="24"/>
                <w:szCs w:val="24"/>
                <w:lang w:val="tr-TR"/>
              </w:rPr>
              <w:t>details</w:t>
            </w:r>
            <w:proofErr w:type="spellEnd"/>
            <w:r w:rsidRPr="00C37228">
              <w:rPr>
                <w:rFonts w:eastAsiaTheme="majorEastAsia" w:cs="Times New Roman"/>
                <w:sz w:val="24"/>
                <w:szCs w:val="24"/>
                <w:lang w:val="tr-TR"/>
              </w:rPr>
              <w:t xml:space="preserve"> in </w:t>
            </w:r>
            <w:proofErr w:type="spellStart"/>
            <w:r w:rsidRPr="00C37228">
              <w:rPr>
                <w:rFonts w:eastAsiaTheme="majorEastAsia" w:cs="Times New Roman"/>
                <w:sz w:val="24"/>
                <w:szCs w:val="24"/>
                <w:lang w:val="tr-TR"/>
              </w:rPr>
              <w:t>Innsbruck</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between</w:t>
            </w:r>
            <w:proofErr w:type="spellEnd"/>
            <w:r w:rsidRPr="00C37228">
              <w:rPr>
                <w:rFonts w:eastAsiaTheme="majorEastAsia" w:cs="Times New Roman"/>
                <w:sz w:val="24"/>
                <w:szCs w:val="24"/>
                <w:lang w:val="tr-TR"/>
              </w:rPr>
              <w:t xml:space="preserve"> 1-18 </w:t>
            </w:r>
            <w:proofErr w:type="spellStart"/>
            <w:r w:rsidRPr="00C37228">
              <w:rPr>
                <w:rFonts w:eastAsiaTheme="majorEastAsia" w:cs="Times New Roman"/>
                <w:sz w:val="24"/>
                <w:szCs w:val="24"/>
                <w:lang w:val="tr-TR"/>
              </w:rPr>
              <w:t>February</w:t>
            </w:r>
            <w:proofErr w:type="spellEnd"/>
            <w:r w:rsidRPr="00C37228">
              <w:rPr>
                <w:rFonts w:eastAsiaTheme="majorEastAsia" w:cs="Times New Roman"/>
                <w:sz w:val="24"/>
                <w:szCs w:val="24"/>
                <w:lang w:val="tr-TR"/>
              </w:rPr>
              <w:t xml:space="preserve"> 2027</w:t>
            </w:r>
          </w:p>
          <w:p w14:paraId="4AA2B7DD" w14:textId="77777777" w:rsidR="00C37228" w:rsidRPr="00C37228" w:rsidRDefault="00C37228" w:rsidP="00C37228">
            <w:pPr>
              <w:rPr>
                <w:rFonts w:eastAsiaTheme="majorEastAsia" w:cs="Times New Roman"/>
                <w:sz w:val="24"/>
                <w:szCs w:val="24"/>
                <w:lang w:val="tr-TR"/>
              </w:rPr>
            </w:pPr>
            <w:hyperlink r:id="rId9" w:tgtFrame="_blank" w:history="1">
              <w:proofErr w:type="spellStart"/>
              <w:r w:rsidRPr="00C37228">
                <w:rPr>
                  <w:rStyle w:val="Kpr"/>
                  <w:rFonts w:eastAsiaTheme="majorEastAsia" w:cs="Times New Roman"/>
                  <w:sz w:val="24"/>
                  <w:szCs w:val="24"/>
                  <w:lang w:val="tr-TR"/>
                </w:rPr>
                <w:t>Winter</w:t>
              </w:r>
              <w:proofErr w:type="spellEnd"/>
              <w:r w:rsidRPr="00C37228">
                <w:rPr>
                  <w:rStyle w:val="Kpr"/>
                  <w:rFonts w:eastAsiaTheme="majorEastAsia" w:cs="Times New Roman"/>
                  <w:sz w:val="24"/>
                  <w:szCs w:val="24"/>
                  <w:lang w:val="tr-TR"/>
                </w:rPr>
                <w:t xml:space="preserve"> </w:t>
              </w:r>
              <w:proofErr w:type="gramStart"/>
              <w:r w:rsidRPr="00C37228">
                <w:rPr>
                  <w:rStyle w:val="Kpr"/>
                  <w:rFonts w:eastAsiaTheme="majorEastAsia" w:cs="Times New Roman"/>
                  <w:sz w:val="24"/>
                  <w:szCs w:val="24"/>
                  <w:lang w:val="tr-TR"/>
                </w:rPr>
                <w:t>Program -</w:t>
              </w:r>
              <w:proofErr w:type="gramEnd"/>
              <w:r w:rsidRPr="00C37228">
                <w:rPr>
                  <w:rStyle w:val="Kpr"/>
                  <w:rFonts w:eastAsiaTheme="majorEastAsia" w:cs="Times New Roman"/>
                  <w:sz w:val="24"/>
                  <w:szCs w:val="24"/>
                  <w:lang w:val="tr-TR"/>
                </w:rPr>
                <w:t xml:space="preserve"> MCI </w:t>
              </w:r>
              <w:proofErr w:type="spellStart"/>
              <w:r w:rsidRPr="00C37228">
                <w:rPr>
                  <w:rStyle w:val="Kpr"/>
                  <w:rFonts w:eastAsiaTheme="majorEastAsia" w:cs="Times New Roman"/>
                  <w:sz w:val="24"/>
                  <w:szCs w:val="24"/>
                  <w:lang w:val="tr-TR"/>
                </w:rPr>
                <w:t>Innsbruck</w:t>
              </w:r>
              <w:proofErr w:type="spellEnd"/>
            </w:hyperlink>
          </w:p>
          <w:p w14:paraId="3C2B2B81" w14:textId="77777777" w:rsidR="00C37228" w:rsidRDefault="00C37228" w:rsidP="00C37228">
            <w:pPr>
              <w:rPr>
                <w:rFonts w:eastAsiaTheme="majorEastAsia" w:cs="Times New Roman"/>
                <w:b/>
                <w:bCs/>
                <w:sz w:val="24"/>
                <w:szCs w:val="24"/>
                <w:lang w:val="tr-TR"/>
              </w:rPr>
            </w:pPr>
          </w:p>
          <w:p w14:paraId="6D508693" w14:textId="77777777" w:rsidR="00C37228" w:rsidRDefault="00C37228" w:rsidP="00C37228">
            <w:pPr>
              <w:rPr>
                <w:rFonts w:eastAsiaTheme="majorEastAsia" w:cs="Times New Roman"/>
                <w:b/>
                <w:bCs/>
                <w:sz w:val="24"/>
                <w:szCs w:val="24"/>
                <w:lang w:val="tr-TR"/>
              </w:rPr>
            </w:pPr>
          </w:p>
          <w:p w14:paraId="671AFA93" w14:textId="77777777" w:rsidR="00C37228" w:rsidRDefault="00C37228" w:rsidP="00C37228">
            <w:pPr>
              <w:rPr>
                <w:rFonts w:eastAsiaTheme="majorEastAsia" w:cs="Times New Roman"/>
                <w:b/>
                <w:bCs/>
                <w:sz w:val="24"/>
                <w:szCs w:val="24"/>
                <w:lang w:val="tr-TR"/>
              </w:rPr>
            </w:pPr>
          </w:p>
          <w:p w14:paraId="0E8E0226" w14:textId="77777777" w:rsidR="00C37228" w:rsidRDefault="00C37228" w:rsidP="00C37228">
            <w:pPr>
              <w:rPr>
                <w:rFonts w:eastAsiaTheme="majorEastAsia" w:cs="Times New Roman"/>
                <w:b/>
                <w:bCs/>
                <w:sz w:val="24"/>
                <w:szCs w:val="24"/>
                <w:lang w:val="tr-TR"/>
              </w:rPr>
            </w:pPr>
          </w:p>
          <w:p w14:paraId="6E7BC1CD" w14:textId="77777777" w:rsidR="00C37228" w:rsidRDefault="00C37228" w:rsidP="00C37228">
            <w:pPr>
              <w:rPr>
                <w:rFonts w:eastAsiaTheme="majorEastAsia" w:cs="Times New Roman"/>
                <w:b/>
                <w:bCs/>
                <w:sz w:val="24"/>
                <w:szCs w:val="24"/>
                <w:lang w:val="tr-TR"/>
              </w:rPr>
            </w:pPr>
          </w:p>
          <w:p w14:paraId="5F747286" w14:textId="78F51D8E" w:rsidR="00C37228" w:rsidRPr="00C37228" w:rsidRDefault="00C37228" w:rsidP="00C37228">
            <w:pPr>
              <w:rPr>
                <w:rFonts w:eastAsiaTheme="majorEastAsia" w:cs="Times New Roman"/>
                <w:b/>
                <w:bCs/>
                <w:sz w:val="24"/>
                <w:szCs w:val="24"/>
                <w:lang w:val="tr-TR"/>
              </w:rPr>
            </w:pPr>
            <w:proofErr w:type="spellStart"/>
            <w:r w:rsidRPr="00C37228">
              <w:rPr>
                <w:rFonts w:eastAsiaTheme="majorEastAsia" w:cs="Times New Roman"/>
                <w:b/>
                <w:bCs/>
                <w:sz w:val="24"/>
                <w:szCs w:val="24"/>
                <w:lang w:val="tr-TR"/>
              </w:rPr>
              <w:t>Number</w:t>
            </w:r>
            <w:proofErr w:type="spellEnd"/>
            <w:r w:rsidRPr="00C37228">
              <w:rPr>
                <w:rFonts w:eastAsiaTheme="majorEastAsia" w:cs="Times New Roman"/>
                <w:b/>
                <w:bCs/>
                <w:sz w:val="24"/>
                <w:szCs w:val="24"/>
                <w:lang w:val="tr-TR"/>
              </w:rPr>
              <w:t xml:space="preserve"> of </w:t>
            </w:r>
            <w:proofErr w:type="spellStart"/>
            <w:r w:rsidRPr="00C37228">
              <w:rPr>
                <w:rFonts w:eastAsiaTheme="majorEastAsia" w:cs="Times New Roman"/>
                <w:b/>
                <w:bCs/>
                <w:sz w:val="24"/>
                <w:szCs w:val="24"/>
                <w:lang w:val="tr-TR"/>
              </w:rPr>
              <w:t>Scholarships</w:t>
            </w:r>
            <w:proofErr w:type="spellEnd"/>
            <w:r w:rsidRPr="00C37228">
              <w:rPr>
                <w:rFonts w:eastAsiaTheme="majorEastAsia" w:cs="Times New Roman"/>
                <w:b/>
                <w:bCs/>
                <w:sz w:val="24"/>
                <w:szCs w:val="24"/>
                <w:lang w:val="tr-TR"/>
              </w:rPr>
              <w:t>: 4</w:t>
            </w:r>
          </w:p>
          <w:p w14:paraId="115A6556" w14:textId="77777777" w:rsidR="00C37228" w:rsidRPr="00C37228" w:rsidRDefault="00C37228" w:rsidP="00C37228">
            <w:pPr>
              <w:rPr>
                <w:rFonts w:eastAsiaTheme="majorEastAsia" w:cs="Times New Roman"/>
                <w:sz w:val="24"/>
                <w:szCs w:val="24"/>
                <w:lang w:val="tr-TR"/>
              </w:rPr>
            </w:pPr>
            <w:proofErr w:type="spellStart"/>
            <w:r w:rsidRPr="00C37228">
              <w:rPr>
                <w:rFonts w:eastAsiaTheme="majorEastAsia" w:cs="Times New Roman"/>
                <w:sz w:val="24"/>
                <w:szCs w:val="24"/>
                <w:lang w:val="tr-TR"/>
              </w:rPr>
              <w:t>Individual</w:t>
            </w:r>
            <w:proofErr w:type="spellEnd"/>
            <w:r w:rsidRPr="00C37228">
              <w:rPr>
                <w:rFonts w:eastAsiaTheme="majorEastAsia" w:cs="Times New Roman"/>
                <w:sz w:val="24"/>
                <w:szCs w:val="24"/>
                <w:lang w:val="tr-TR"/>
              </w:rPr>
              <w:t xml:space="preserve"> Support: Students </w:t>
            </w:r>
            <w:proofErr w:type="spellStart"/>
            <w:r w:rsidRPr="00C37228">
              <w:rPr>
                <w:rFonts w:eastAsiaTheme="majorEastAsia" w:cs="Times New Roman"/>
                <w:sz w:val="24"/>
                <w:szCs w:val="24"/>
                <w:lang w:val="tr-TR"/>
              </w:rPr>
              <w:t>will</w:t>
            </w:r>
            <w:proofErr w:type="spellEnd"/>
            <w:r w:rsidRPr="00C37228">
              <w:rPr>
                <w:rFonts w:eastAsiaTheme="majorEastAsia" w:cs="Times New Roman"/>
                <w:sz w:val="24"/>
                <w:szCs w:val="24"/>
                <w:lang w:val="tr-TR"/>
              </w:rPr>
              <w:t xml:space="preserve"> be </w:t>
            </w:r>
            <w:proofErr w:type="spellStart"/>
            <w:r w:rsidRPr="00C37228">
              <w:rPr>
                <w:rFonts w:eastAsiaTheme="majorEastAsia" w:cs="Times New Roman"/>
                <w:sz w:val="24"/>
                <w:szCs w:val="24"/>
                <w:lang w:val="tr-TR"/>
              </w:rPr>
              <w:t>supported</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with</w:t>
            </w:r>
            <w:proofErr w:type="spellEnd"/>
            <w:r w:rsidRPr="00C37228">
              <w:rPr>
                <w:rFonts w:eastAsiaTheme="majorEastAsia" w:cs="Times New Roman"/>
                <w:sz w:val="24"/>
                <w:szCs w:val="24"/>
                <w:lang w:val="tr-TR"/>
              </w:rPr>
              <w:t xml:space="preserve"> 79 Euro for </w:t>
            </w:r>
            <w:proofErr w:type="spellStart"/>
            <w:r w:rsidRPr="00C37228">
              <w:rPr>
                <w:rFonts w:eastAsiaTheme="majorEastAsia" w:cs="Times New Roman"/>
                <w:sz w:val="24"/>
                <w:szCs w:val="24"/>
                <w:lang w:val="tr-TR"/>
              </w:rPr>
              <w:t>each</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physical</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activity</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day</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during</w:t>
            </w:r>
            <w:proofErr w:type="spellEnd"/>
            <w:r w:rsidRPr="00C37228">
              <w:rPr>
                <w:rFonts w:eastAsiaTheme="majorEastAsia" w:cs="Times New Roman"/>
                <w:sz w:val="24"/>
                <w:szCs w:val="24"/>
                <w:lang w:val="tr-TR"/>
              </w:rPr>
              <w:t xml:space="preserve"> 18 </w:t>
            </w:r>
            <w:proofErr w:type="spellStart"/>
            <w:r w:rsidRPr="00C37228">
              <w:rPr>
                <w:rFonts w:eastAsiaTheme="majorEastAsia" w:cs="Times New Roman"/>
                <w:sz w:val="24"/>
                <w:szCs w:val="24"/>
                <w:lang w:val="tr-TR"/>
              </w:rPr>
              <w:t>days</w:t>
            </w:r>
            <w:proofErr w:type="spellEnd"/>
            <w:r w:rsidRPr="00C37228">
              <w:rPr>
                <w:rFonts w:eastAsiaTheme="majorEastAsia" w:cs="Times New Roman"/>
                <w:sz w:val="24"/>
                <w:szCs w:val="24"/>
                <w:lang w:val="tr-TR"/>
              </w:rPr>
              <w:t xml:space="preserve"> of </w:t>
            </w:r>
            <w:proofErr w:type="spellStart"/>
            <w:r w:rsidRPr="00C37228">
              <w:rPr>
                <w:rFonts w:eastAsiaTheme="majorEastAsia" w:cs="Times New Roman"/>
                <w:sz w:val="24"/>
                <w:szCs w:val="24"/>
                <w:lang w:val="tr-TR"/>
              </w:rPr>
              <w:t>attendence</w:t>
            </w:r>
            <w:proofErr w:type="spellEnd"/>
            <w:r w:rsidRPr="00C37228">
              <w:rPr>
                <w:rFonts w:eastAsiaTheme="majorEastAsia" w:cs="Times New Roman"/>
                <w:sz w:val="24"/>
                <w:szCs w:val="24"/>
                <w:lang w:val="tr-TR"/>
              </w:rPr>
              <w:t>.</w:t>
            </w:r>
          </w:p>
          <w:p w14:paraId="53EE41DF" w14:textId="77777777" w:rsidR="00C37228" w:rsidRDefault="00C37228" w:rsidP="00C37228">
            <w:pPr>
              <w:rPr>
                <w:rFonts w:eastAsiaTheme="majorEastAsia" w:cs="Times New Roman"/>
                <w:sz w:val="24"/>
                <w:szCs w:val="24"/>
                <w:lang w:val="tr-TR"/>
              </w:rPr>
            </w:pPr>
            <w:r w:rsidRPr="00C37228">
              <w:rPr>
                <w:rFonts w:eastAsiaTheme="majorEastAsia" w:cs="Times New Roman"/>
                <w:sz w:val="24"/>
                <w:szCs w:val="24"/>
                <w:lang w:val="tr-TR"/>
              </w:rPr>
              <w:t xml:space="preserve">Travel </w:t>
            </w:r>
            <w:proofErr w:type="spellStart"/>
            <w:r w:rsidRPr="00C37228">
              <w:rPr>
                <w:rFonts w:eastAsiaTheme="majorEastAsia" w:cs="Times New Roman"/>
                <w:sz w:val="24"/>
                <w:szCs w:val="24"/>
                <w:lang w:val="tr-TR"/>
              </w:rPr>
              <w:t>support</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The</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travel</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support</w:t>
            </w:r>
            <w:proofErr w:type="spellEnd"/>
            <w:r w:rsidRPr="00C37228">
              <w:rPr>
                <w:rFonts w:eastAsiaTheme="majorEastAsia" w:cs="Times New Roman"/>
                <w:sz w:val="24"/>
                <w:szCs w:val="24"/>
                <w:lang w:val="tr-TR"/>
              </w:rPr>
              <w:t xml:space="preserve"> for </w:t>
            </w:r>
            <w:proofErr w:type="spellStart"/>
            <w:r w:rsidRPr="00C37228">
              <w:rPr>
                <w:rFonts w:eastAsiaTheme="majorEastAsia" w:cs="Times New Roman"/>
                <w:sz w:val="24"/>
                <w:szCs w:val="24"/>
                <w:lang w:val="tr-TR"/>
              </w:rPr>
              <w:t>each</w:t>
            </w:r>
            <w:proofErr w:type="spellEnd"/>
            <w:r w:rsidRPr="00C37228">
              <w:rPr>
                <w:rFonts w:eastAsiaTheme="majorEastAsia" w:cs="Times New Roman"/>
                <w:sz w:val="24"/>
                <w:szCs w:val="24"/>
                <w:lang w:val="tr-TR"/>
              </w:rPr>
              <w:t xml:space="preserve"> </w:t>
            </w:r>
            <w:proofErr w:type="spellStart"/>
            <w:r w:rsidRPr="00C37228">
              <w:rPr>
                <w:rFonts w:eastAsiaTheme="majorEastAsia" w:cs="Times New Roman"/>
                <w:sz w:val="24"/>
                <w:szCs w:val="24"/>
                <w:lang w:val="tr-TR"/>
              </w:rPr>
              <w:t>student</w:t>
            </w:r>
            <w:proofErr w:type="spellEnd"/>
            <w:r w:rsidRPr="00C37228">
              <w:rPr>
                <w:rFonts w:eastAsiaTheme="majorEastAsia" w:cs="Times New Roman"/>
                <w:sz w:val="24"/>
                <w:szCs w:val="24"/>
                <w:lang w:val="tr-TR"/>
              </w:rPr>
              <w:t xml:space="preserve"> is 309 Euro.</w:t>
            </w:r>
          </w:p>
          <w:p w14:paraId="06067FE6" w14:textId="77777777" w:rsidR="00C37228" w:rsidRDefault="00C37228" w:rsidP="00C37228">
            <w:pPr>
              <w:rPr>
                <w:rFonts w:cs="Times New Roman"/>
                <w:b/>
                <w:bCs/>
                <w:lang w:val="tr-TR"/>
              </w:rPr>
            </w:pPr>
          </w:p>
          <w:p w14:paraId="5B778375" w14:textId="7C6D3E93" w:rsidR="00C37228" w:rsidRDefault="00C37228" w:rsidP="00C37228">
            <w:pPr>
              <w:rPr>
                <w:rFonts w:eastAsiaTheme="majorEastAsia" w:cs="Times New Roman"/>
                <w:b/>
                <w:bCs/>
                <w:sz w:val="24"/>
                <w:szCs w:val="24"/>
                <w:lang w:val="tr-TR"/>
              </w:rPr>
            </w:pPr>
            <w:r w:rsidRPr="00C37228">
              <w:rPr>
                <w:rFonts w:cs="Times New Roman"/>
                <w:b/>
                <w:bCs/>
                <w:lang w:val="tr-TR"/>
              </w:rPr>
              <w:t xml:space="preserve">For </w:t>
            </w:r>
            <w:proofErr w:type="spellStart"/>
            <w:r w:rsidRPr="00C37228">
              <w:rPr>
                <w:rFonts w:cs="Times New Roman"/>
                <w:b/>
                <w:bCs/>
                <w:lang w:val="tr-TR"/>
              </w:rPr>
              <w:t>all</w:t>
            </w:r>
            <w:proofErr w:type="spellEnd"/>
            <w:r w:rsidRPr="00C37228">
              <w:rPr>
                <w:rFonts w:cs="Times New Roman"/>
                <w:b/>
                <w:bCs/>
                <w:lang w:val="tr-TR"/>
              </w:rPr>
              <w:t xml:space="preserve"> </w:t>
            </w:r>
            <w:proofErr w:type="spellStart"/>
            <w:r w:rsidRPr="00C37228">
              <w:rPr>
                <w:rFonts w:cs="Times New Roman"/>
                <w:b/>
                <w:bCs/>
                <w:lang w:val="tr-TR"/>
              </w:rPr>
              <w:t>bachelor</w:t>
            </w:r>
            <w:proofErr w:type="spellEnd"/>
            <w:r w:rsidRPr="00C37228">
              <w:rPr>
                <w:rFonts w:cs="Times New Roman"/>
                <w:b/>
                <w:bCs/>
                <w:lang w:val="tr-TR"/>
              </w:rPr>
              <w:t xml:space="preserve"> </w:t>
            </w:r>
            <w:proofErr w:type="spellStart"/>
            <w:r w:rsidRPr="00C37228">
              <w:rPr>
                <w:rFonts w:cs="Times New Roman"/>
                <w:b/>
                <w:bCs/>
                <w:lang w:val="tr-TR"/>
              </w:rPr>
              <w:t>programs</w:t>
            </w:r>
            <w:proofErr w:type="spellEnd"/>
          </w:p>
        </w:tc>
      </w:tr>
    </w:tbl>
    <w:p w14:paraId="131E60C3" w14:textId="77777777" w:rsidR="00C37228" w:rsidRPr="00C37228" w:rsidRDefault="00C37228" w:rsidP="00C37228">
      <w:pPr>
        <w:spacing w:after="0" w:line="240" w:lineRule="auto"/>
        <w:jc w:val="center"/>
        <w:rPr>
          <w:rFonts w:eastAsiaTheme="majorEastAsia" w:cs="Times New Roman"/>
          <w:b/>
          <w:bCs/>
          <w:sz w:val="24"/>
          <w:szCs w:val="24"/>
          <w:lang w:val="tr-TR"/>
        </w:rPr>
      </w:pPr>
    </w:p>
    <w:p w14:paraId="139A6410" w14:textId="44AC8E0F" w:rsidR="00C37228" w:rsidRDefault="00C37228" w:rsidP="00C37228">
      <w:pPr>
        <w:spacing w:after="0" w:line="240" w:lineRule="auto"/>
        <w:jc w:val="center"/>
        <w:rPr>
          <w:rFonts w:eastAsiaTheme="majorEastAsia" w:cs="Times New Roman"/>
          <w:b/>
          <w:bCs/>
          <w:sz w:val="24"/>
          <w:szCs w:val="24"/>
          <w:lang w:val="tr-TR"/>
        </w:rPr>
      </w:pPr>
      <w:r>
        <w:rPr>
          <w:rFonts w:eastAsiaTheme="majorEastAsia" w:cs="Times New Roman"/>
          <w:b/>
          <w:bCs/>
          <w:sz w:val="24"/>
          <w:szCs w:val="24"/>
          <w:lang w:val="tr-TR"/>
        </w:rPr>
        <w:t>-*-</w:t>
      </w:r>
    </w:p>
    <w:p w14:paraId="7670133A" w14:textId="6A379BB5" w:rsidR="00C37228" w:rsidRPr="00C37228" w:rsidRDefault="00C37228" w:rsidP="00C37228">
      <w:pPr>
        <w:spacing w:after="0" w:line="240" w:lineRule="auto"/>
        <w:jc w:val="center"/>
        <w:rPr>
          <w:rFonts w:eastAsiaTheme="majorEastAsia" w:cs="Times New Roman"/>
          <w:sz w:val="24"/>
          <w:szCs w:val="24"/>
          <w:lang w:val="tr-TR"/>
        </w:rPr>
      </w:pPr>
      <w:r>
        <w:rPr>
          <w:rFonts w:eastAsiaTheme="majorEastAsia" w:cs="Times New Roman"/>
          <w:sz w:val="24"/>
          <w:szCs w:val="24"/>
          <w:lang w:val="tr-TR"/>
        </w:rPr>
        <w:t>-*-</w:t>
      </w:r>
    </w:p>
    <w:p w14:paraId="2100E7E7" w14:textId="77777777" w:rsidR="00B35CB3" w:rsidRPr="00C37228" w:rsidRDefault="00B35CB3" w:rsidP="00B624B2">
      <w:pPr>
        <w:spacing w:after="0" w:line="240" w:lineRule="auto"/>
        <w:rPr>
          <w:rFonts w:cs="Times New Roman"/>
          <w:b/>
          <w:bCs/>
          <w:sz w:val="24"/>
          <w:szCs w:val="24"/>
          <w:lang w:val="tr-TR"/>
        </w:rPr>
      </w:pPr>
    </w:p>
    <w:p w14:paraId="0147D7BF" w14:textId="19425699" w:rsidR="00E72472" w:rsidRPr="00B624B2" w:rsidRDefault="00E72472" w:rsidP="00B624B2">
      <w:pPr>
        <w:spacing w:after="0" w:line="240" w:lineRule="auto"/>
        <w:rPr>
          <w:rFonts w:cs="Times New Roman"/>
          <w:sz w:val="24"/>
          <w:szCs w:val="24"/>
        </w:rPr>
      </w:pPr>
      <w:r w:rsidRPr="00B624B2">
        <w:rPr>
          <w:rFonts w:cs="Times New Roman"/>
          <w:b/>
          <w:bCs/>
          <w:sz w:val="24"/>
          <w:szCs w:val="24"/>
        </w:rPr>
        <w:lastRenderedPageBreak/>
        <w:t xml:space="preserve">Requirements for the candidates: </w:t>
      </w:r>
    </w:p>
    <w:p w14:paraId="39214D78" w14:textId="77777777" w:rsidR="00B624B2" w:rsidRDefault="00B624B2" w:rsidP="00B624B2">
      <w:pPr>
        <w:spacing w:after="0" w:line="240" w:lineRule="auto"/>
        <w:rPr>
          <w:rFonts w:cs="Times New Roman"/>
          <w:sz w:val="24"/>
          <w:szCs w:val="24"/>
        </w:rPr>
      </w:pPr>
    </w:p>
    <w:p w14:paraId="3C2C586F" w14:textId="297529FA" w:rsidR="00E72472" w:rsidRPr="00B624B2" w:rsidRDefault="00B624B2" w:rsidP="00B624B2">
      <w:pPr>
        <w:pStyle w:val="ListeParagraf"/>
        <w:numPr>
          <w:ilvl w:val="0"/>
          <w:numId w:val="11"/>
        </w:numPr>
        <w:spacing w:after="0" w:line="240" w:lineRule="auto"/>
        <w:rPr>
          <w:rFonts w:cs="Times New Roman"/>
          <w:b/>
          <w:bCs/>
          <w:sz w:val="24"/>
          <w:szCs w:val="24"/>
        </w:rPr>
      </w:pPr>
      <w:r w:rsidRPr="00B624B2">
        <w:rPr>
          <w:rFonts w:cs="Times New Roman"/>
          <w:sz w:val="24"/>
          <w:szCs w:val="24"/>
        </w:rPr>
        <w:t xml:space="preserve">Being registered in the </w:t>
      </w:r>
      <w:r w:rsidRPr="00B624B2">
        <w:rPr>
          <w:rFonts w:cs="Times New Roman"/>
          <w:b/>
          <w:bCs/>
          <w:sz w:val="24"/>
          <w:szCs w:val="24"/>
        </w:rPr>
        <w:t>Eligible Departments</w:t>
      </w:r>
    </w:p>
    <w:p w14:paraId="0C497972" w14:textId="77777777" w:rsidR="00E72472" w:rsidRPr="00B624B2" w:rsidRDefault="00E72472" w:rsidP="00B624B2">
      <w:pPr>
        <w:pStyle w:val="ListeParagraf"/>
        <w:numPr>
          <w:ilvl w:val="0"/>
          <w:numId w:val="11"/>
        </w:numPr>
        <w:spacing w:after="0" w:line="240" w:lineRule="auto"/>
        <w:jc w:val="both"/>
        <w:rPr>
          <w:rFonts w:cs="Times New Roman"/>
          <w:sz w:val="24"/>
          <w:szCs w:val="24"/>
        </w:rPr>
      </w:pPr>
      <w:r w:rsidRPr="00B624B2">
        <w:rPr>
          <w:rFonts w:cs="Times New Roman"/>
          <w:sz w:val="24"/>
          <w:szCs w:val="24"/>
        </w:rPr>
        <w:t>-Having a GPA of at least 2.20/4.</w:t>
      </w:r>
    </w:p>
    <w:p w14:paraId="79C4D0D8" w14:textId="77777777" w:rsidR="00E72472" w:rsidRPr="00B624B2" w:rsidRDefault="00E72472" w:rsidP="00B624B2">
      <w:pPr>
        <w:pStyle w:val="ListeParagraf"/>
        <w:numPr>
          <w:ilvl w:val="0"/>
          <w:numId w:val="11"/>
        </w:numPr>
        <w:spacing w:after="0" w:line="240" w:lineRule="auto"/>
        <w:jc w:val="both"/>
        <w:rPr>
          <w:rFonts w:cs="Times New Roman"/>
          <w:sz w:val="24"/>
          <w:szCs w:val="24"/>
        </w:rPr>
      </w:pPr>
      <w:r w:rsidRPr="00B624B2">
        <w:rPr>
          <w:rFonts w:cs="Times New Roman"/>
          <w:sz w:val="24"/>
          <w:szCs w:val="24"/>
        </w:rPr>
        <w:t>-Having B1 language skills (You will be invited to the exam by Foreign Language School).</w:t>
      </w:r>
    </w:p>
    <w:p w14:paraId="15BDBB05" w14:textId="77777777" w:rsidR="00B624B2" w:rsidRDefault="00B624B2" w:rsidP="00B624B2">
      <w:pPr>
        <w:spacing w:after="0" w:line="240" w:lineRule="auto"/>
        <w:rPr>
          <w:rFonts w:cs="Times New Roman"/>
          <w:b/>
          <w:bCs/>
          <w:sz w:val="24"/>
          <w:szCs w:val="24"/>
        </w:rPr>
      </w:pPr>
    </w:p>
    <w:p w14:paraId="6C9673B4" w14:textId="77777777" w:rsidR="00B624B2" w:rsidRDefault="00B624B2" w:rsidP="00B624B2">
      <w:pPr>
        <w:spacing w:after="0" w:line="240" w:lineRule="auto"/>
        <w:rPr>
          <w:rFonts w:cs="Times New Roman"/>
          <w:b/>
          <w:bCs/>
          <w:sz w:val="24"/>
          <w:szCs w:val="24"/>
        </w:rPr>
      </w:pPr>
    </w:p>
    <w:p w14:paraId="63D2CBDC" w14:textId="3BB9C99A" w:rsidR="00B624B2" w:rsidRPr="00B624B2" w:rsidRDefault="00B624B2" w:rsidP="00B624B2">
      <w:pPr>
        <w:pStyle w:val="ListeMaddemi"/>
        <w:numPr>
          <w:ilvl w:val="0"/>
          <w:numId w:val="0"/>
        </w:numPr>
        <w:spacing w:after="0" w:line="240" w:lineRule="auto"/>
        <w:rPr>
          <w:rFonts w:cs="Times New Roman"/>
          <w:b/>
          <w:bCs/>
          <w:sz w:val="24"/>
          <w:szCs w:val="24"/>
        </w:rPr>
      </w:pPr>
      <w:r w:rsidRPr="00B624B2">
        <w:rPr>
          <w:rFonts w:cs="Times New Roman"/>
          <w:b/>
          <w:bCs/>
          <w:sz w:val="24"/>
          <w:szCs w:val="24"/>
        </w:rPr>
        <w:t>Scholarships</w:t>
      </w:r>
    </w:p>
    <w:p w14:paraId="3AA94E4E" w14:textId="6DDF5189" w:rsidR="00ED1EE7" w:rsidRDefault="002810E6" w:rsidP="002810E6">
      <w:pPr>
        <w:pStyle w:val="ListeMaddemi"/>
        <w:numPr>
          <w:ilvl w:val="0"/>
          <w:numId w:val="0"/>
        </w:numPr>
        <w:spacing w:after="0" w:line="240" w:lineRule="auto"/>
        <w:rPr>
          <w:rFonts w:cs="Times New Roman"/>
          <w:sz w:val="24"/>
          <w:szCs w:val="24"/>
        </w:rPr>
      </w:pPr>
      <w:r>
        <w:rPr>
          <w:rFonts w:cs="Times New Roman"/>
          <w:sz w:val="24"/>
          <w:szCs w:val="24"/>
        </w:rPr>
        <w:t xml:space="preserve">Each student </w:t>
      </w:r>
      <w:r w:rsidR="00B624B2" w:rsidRPr="00B624B2">
        <w:rPr>
          <w:rFonts w:cs="Times New Roman"/>
          <w:sz w:val="24"/>
          <w:szCs w:val="24"/>
        </w:rPr>
        <w:t xml:space="preserve">will be </w:t>
      </w:r>
      <w:r w:rsidR="00C33A4C" w:rsidRPr="00B624B2">
        <w:rPr>
          <w:rFonts w:cs="Times New Roman"/>
          <w:sz w:val="24"/>
          <w:szCs w:val="24"/>
        </w:rPr>
        <w:t>awarded</w:t>
      </w:r>
      <w:r w:rsidR="00B624B2" w:rsidRPr="00B624B2">
        <w:rPr>
          <w:rFonts w:cs="Times New Roman"/>
          <w:sz w:val="24"/>
          <w:szCs w:val="24"/>
        </w:rPr>
        <w:t xml:space="preserve"> individual and travel grants, considering the highest score and division (department) diversity</w:t>
      </w:r>
      <w:r w:rsidR="00BE162E">
        <w:rPr>
          <w:rFonts w:cs="Times New Roman"/>
          <w:sz w:val="24"/>
          <w:szCs w:val="24"/>
        </w:rPr>
        <w:t>.</w:t>
      </w:r>
    </w:p>
    <w:p w14:paraId="7FD3458D" w14:textId="77777777" w:rsidR="00BE162E" w:rsidRPr="002810E6" w:rsidRDefault="00BE162E" w:rsidP="002810E6">
      <w:pPr>
        <w:pStyle w:val="ListeMaddemi"/>
        <w:numPr>
          <w:ilvl w:val="0"/>
          <w:numId w:val="0"/>
        </w:numPr>
        <w:spacing w:after="0" w:line="240" w:lineRule="auto"/>
        <w:rPr>
          <w:rFonts w:cs="Times New Roman"/>
          <w:sz w:val="24"/>
          <w:szCs w:val="24"/>
        </w:rPr>
      </w:pPr>
    </w:p>
    <w:p w14:paraId="65484A17" w14:textId="77777777" w:rsidR="002810E6" w:rsidRPr="00ED1EE7" w:rsidRDefault="002810E6" w:rsidP="002810E6">
      <w:pPr>
        <w:pStyle w:val="ListeParagraf"/>
        <w:spacing w:after="0" w:line="240" w:lineRule="auto"/>
        <w:jc w:val="center"/>
        <w:rPr>
          <w:rFonts w:cs="Times New Roman"/>
          <w:i/>
          <w:iCs/>
          <w:sz w:val="24"/>
          <w:szCs w:val="24"/>
        </w:rPr>
      </w:pPr>
      <w:r w:rsidRPr="00ED1EE7">
        <w:rPr>
          <w:rFonts w:cs="Times New Roman"/>
          <w:i/>
          <w:iCs/>
          <w:sz w:val="24"/>
          <w:szCs w:val="24"/>
        </w:rPr>
        <w:t>Students may waive their grant entitlement and participate in the mobility without financial support.</w:t>
      </w:r>
    </w:p>
    <w:p w14:paraId="06CC39D1" w14:textId="77777777" w:rsidR="00B624B2" w:rsidRPr="00ED1EE7" w:rsidRDefault="00B624B2" w:rsidP="00B624B2">
      <w:pPr>
        <w:spacing w:after="0" w:line="240" w:lineRule="auto"/>
        <w:rPr>
          <w:rFonts w:cs="Times New Roman"/>
          <w:b/>
          <w:bCs/>
          <w:i/>
          <w:iCs/>
          <w:sz w:val="24"/>
          <w:szCs w:val="24"/>
        </w:rPr>
      </w:pPr>
    </w:p>
    <w:p w14:paraId="64782584" w14:textId="434D1D2E" w:rsidR="0065165F" w:rsidRPr="00B624B2" w:rsidRDefault="00B624B2" w:rsidP="00B624B2">
      <w:pPr>
        <w:spacing w:after="0" w:line="240" w:lineRule="auto"/>
        <w:rPr>
          <w:rFonts w:cs="Times New Roman"/>
          <w:sz w:val="24"/>
          <w:szCs w:val="24"/>
        </w:rPr>
      </w:pPr>
      <w:r>
        <w:rPr>
          <w:rFonts w:cs="Times New Roman"/>
          <w:b/>
          <w:bCs/>
          <w:sz w:val="24"/>
          <w:szCs w:val="24"/>
        </w:rPr>
        <w:t>How to apply?</w:t>
      </w:r>
    </w:p>
    <w:p w14:paraId="704430C3" w14:textId="77777777" w:rsidR="0065165F" w:rsidRPr="00B624B2" w:rsidRDefault="0065165F" w:rsidP="00B624B2">
      <w:pPr>
        <w:pStyle w:val="ListeParagraf"/>
        <w:numPr>
          <w:ilvl w:val="0"/>
          <w:numId w:val="11"/>
        </w:numPr>
        <w:spacing w:after="0" w:line="240" w:lineRule="auto"/>
        <w:rPr>
          <w:rFonts w:cs="Times New Roman"/>
          <w:sz w:val="24"/>
          <w:szCs w:val="24"/>
        </w:rPr>
      </w:pPr>
      <w:r w:rsidRPr="00B624B2">
        <w:rPr>
          <w:rFonts w:cs="Times New Roman"/>
          <w:sz w:val="24"/>
          <w:szCs w:val="24"/>
        </w:rPr>
        <w:t xml:space="preserve">1-   For online </w:t>
      </w:r>
      <w:proofErr w:type="gramStart"/>
      <w:r w:rsidRPr="00B624B2">
        <w:rPr>
          <w:rFonts w:cs="Times New Roman"/>
          <w:sz w:val="24"/>
          <w:szCs w:val="24"/>
        </w:rPr>
        <w:t>application</w:t>
      </w:r>
      <w:proofErr w:type="gramEnd"/>
      <w:r w:rsidRPr="00B624B2">
        <w:rPr>
          <w:rFonts w:cs="Times New Roman"/>
          <w:sz w:val="24"/>
          <w:szCs w:val="24"/>
        </w:rPr>
        <w:t>, please go to "erasmusbasvuru.ua.gov.tr". By logging in with your e-government account information, you can see our active call for Short</w:t>
      </w:r>
      <w:r w:rsidRPr="00B624B2">
        <w:rPr>
          <w:rFonts w:cs="Times New Roman"/>
          <w:b/>
          <w:bCs/>
          <w:sz w:val="24"/>
          <w:szCs w:val="24"/>
        </w:rPr>
        <w:t xml:space="preserve"> </w:t>
      </w:r>
      <w:r w:rsidRPr="00B624B2">
        <w:rPr>
          <w:rFonts w:cs="Times New Roman"/>
          <w:sz w:val="24"/>
          <w:szCs w:val="24"/>
        </w:rPr>
        <w:t>Term Program</w:t>
      </w:r>
      <w:r w:rsidRPr="00B624B2">
        <w:rPr>
          <w:rFonts w:cs="Times New Roman"/>
          <w:b/>
          <w:bCs/>
          <w:sz w:val="24"/>
          <w:szCs w:val="24"/>
        </w:rPr>
        <w:t>.</w:t>
      </w:r>
    </w:p>
    <w:p w14:paraId="030F93B1" w14:textId="77777777" w:rsidR="0065165F" w:rsidRPr="00B624B2" w:rsidRDefault="0065165F" w:rsidP="00B624B2">
      <w:pPr>
        <w:pStyle w:val="ListeParagraf"/>
        <w:numPr>
          <w:ilvl w:val="0"/>
          <w:numId w:val="11"/>
        </w:numPr>
        <w:spacing w:after="0" w:line="240" w:lineRule="auto"/>
        <w:rPr>
          <w:rFonts w:cs="Times New Roman"/>
          <w:sz w:val="24"/>
          <w:szCs w:val="24"/>
        </w:rPr>
      </w:pPr>
      <w:r w:rsidRPr="00B624B2">
        <w:rPr>
          <w:rFonts w:cs="Times New Roman"/>
          <w:sz w:val="24"/>
          <w:szCs w:val="24"/>
        </w:rPr>
        <w:t xml:space="preserve">2-   If you have additional score-earning documents from the table below, please upload them. Another way, we </w:t>
      </w:r>
      <w:proofErr w:type="spellStart"/>
      <w:proofErr w:type="gramStart"/>
      <w:r w:rsidRPr="00B624B2">
        <w:rPr>
          <w:rFonts w:cs="Times New Roman"/>
          <w:sz w:val="24"/>
          <w:szCs w:val="24"/>
        </w:rPr>
        <w:t>can not</w:t>
      </w:r>
      <w:proofErr w:type="spellEnd"/>
      <w:proofErr w:type="gramEnd"/>
      <w:r w:rsidRPr="00B624B2">
        <w:rPr>
          <w:rFonts w:cs="Times New Roman"/>
          <w:sz w:val="24"/>
          <w:szCs w:val="24"/>
        </w:rPr>
        <w:t xml:space="preserve"> be aware of it and count.</w:t>
      </w:r>
    </w:p>
    <w:p w14:paraId="18EDF5CB" w14:textId="1318411D" w:rsidR="00C33A4C" w:rsidRPr="007A1EAF" w:rsidRDefault="0065165F" w:rsidP="007A1EAF">
      <w:pPr>
        <w:pStyle w:val="ListeParagraf"/>
        <w:numPr>
          <w:ilvl w:val="0"/>
          <w:numId w:val="11"/>
        </w:numPr>
        <w:spacing w:after="0" w:line="240" w:lineRule="auto"/>
        <w:rPr>
          <w:rFonts w:cs="Times New Roman"/>
          <w:sz w:val="24"/>
          <w:szCs w:val="24"/>
        </w:rPr>
      </w:pPr>
      <w:r w:rsidRPr="00B624B2">
        <w:rPr>
          <w:rFonts w:cs="Times New Roman"/>
          <w:sz w:val="24"/>
          <w:szCs w:val="24"/>
        </w:rPr>
        <w:t xml:space="preserve">3-   If you have difficulty during your application, please ask to us: </w:t>
      </w:r>
      <w:hyperlink r:id="rId10" w:tgtFrame="_blank" w:history="1">
        <w:r w:rsidRPr="00B624B2">
          <w:rPr>
            <w:rStyle w:val="Kpr"/>
            <w:rFonts w:cs="Times New Roman"/>
            <w:sz w:val="24"/>
            <w:szCs w:val="24"/>
          </w:rPr>
          <w:t>erasmus@kent.edu.tr</w:t>
        </w:r>
      </w:hyperlink>
    </w:p>
    <w:p w14:paraId="6F5FF63A" w14:textId="77777777" w:rsidR="00C33A4C" w:rsidRDefault="00C33A4C" w:rsidP="00B624B2">
      <w:pPr>
        <w:spacing w:after="0" w:line="240" w:lineRule="auto"/>
        <w:jc w:val="center"/>
        <w:rPr>
          <w:rFonts w:cs="Times New Roman"/>
          <w:b/>
          <w:bCs/>
          <w:sz w:val="24"/>
          <w:szCs w:val="24"/>
        </w:rPr>
      </w:pPr>
    </w:p>
    <w:p w14:paraId="25A35A8A" w14:textId="7BFB3653" w:rsidR="00AA1C76" w:rsidRPr="00B624B2" w:rsidRDefault="00D61105" w:rsidP="00B624B2">
      <w:pPr>
        <w:spacing w:after="0" w:line="240" w:lineRule="auto"/>
        <w:jc w:val="center"/>
        <w:rPr>
          <w:rFonts w:cs="Times New Roman"/>
          <w:sz w:val="24"/>
          <w:szCs w:val="24"/>
        </w:rPr>
      </w:pPr>
      <w:proofErr w:type="gramStart"/>
      <w:r w:rsidRPr="00B624B2">
        <w:rPr>
          <w:rFonts w:cs="Times New Roman"/>
          <w:b/>
          <w:bCs/>
          <w:sz w:val="24"/>
          <w:szCs w:val="24"/>
        </w:rPr>
        <w:t>EVALUATION</w:t>
      </w:r>
      <w:proofErr w:type="gramEnd"/>
      <w:r w:rsidRPr="00B624B2">
        <w:rPr>
          <w:rFonts w:cs="Times New Roman"/>
          <w:b/>
          <w:bCs/>
          <w:sz w:val="24"/>
          <w:szCs w:val="24"/>
        </w:rPr>
        <w:t xml:space="preserve"> PROCESS AND THE ANNOUNCEMENT OF THE GRANTED STUDENTS</w:t>
      </w:r>
    </w:p>
    <w:p w14:paraId="034C0942" w14:textId="70CC7458" w:rsidR="00D61105" w:rsidRPr="00B624B2" w:rsidRDefault="00C8709B" w:rsidP="00B624B2">
      <w:pPr>
        <w:spacing w:after="0" w:line="240" w:lineRule="auto"/>
        <w:rPr>
          <w:rFonts w:cs="Times New Roman"/>
          <w:sz w:val="24"/>
          <w:szCs w:val="24"/>
        </w:rPr>
      </w:pPr>
      <w:r w:rsidRPr="00B624B2">
        <w:rPr>
          <w:rFonts w:cs="Times New Roman"/>
          <w:sz w:val="24"/>
          <w:szCs w:val="24"/>
        </w:rPr>
        <w:t xml:space="preserve">Erasmus student selection and grant allocation are carried out by ranking eligible applicants from the highest to the lowest score, based on the evaluation criteria and weighted scores announced by the National Agency. The distribution of grants also </w:t>
      </w:r>
      <w:proofErr w:type="gramStart"/>
      <w:r w:rsidRPr="00B624B2">
        <w:rPr>
          <w:rFonts w:cs="Times New Roman"/>
          <w:sz w:val="24"/>
          <w:szCs w:val="24"/>
        </w:rPr>
        <w:t>takes into account</w:t>
      </w:r>
      <w:proofErr w:type="gramEnd"/>
      <w:r w:rsidRPr="00B624B2">
        <w:rPr>
          <w:rFonts w:cs="Times New Roman"/>
          <w:sz w:val="24"/>
          <w:szCs w:val="24"/>
        </w:rPr>
        <w:t xml:space="preserve"> the diversity of academic departments. The selection results are announced through the application system and our website. The relevant criteria are outlined below:</w:t>
      </w:r>
    </w:p>
    <w:p w14:paraId="28F154B5" w14:textId="1A269B10" w:rsidR="00FF5300" w:rsidRPr="00B624B2" w:rsidRDefault="00FF5300" w:rsidP="00B624B2">
      <w:pPr>
        <w:spacing w:after="0" w:line="240" w:lineRule="auto"/>
        <w:rPr>
          <w:rFonts w:cs="Times New Roman"/>
          <w:b/>
          <w:bCs/>
          <w:sz w:val="24"/>
          <w:szCs w:val="24"/>
        </w:rPr>
      </w:pPr>
    </w:p>
    <w:p w14:paraId="5FCB53AE" w14:textId="3C02E3C8" w:rsidR="00FF5300" w:rsidRPr="00B624B2" w:rsidRDefault="00FF5300" w:rsidP="00B624B2">
      <w:pPr>
        <w:spacing w:after="0" w:line="240" w:lineRule="auto"/>
        <w:rPr>
          <w:rFonts w:cs="Times New Roman"/>
          <w:b/>
          <w:bCs/>
          <w:sz w:val="24"/>
          <w:szCs w:val="24"/>
        </w:rPr>
      </w:pPr>
    </w:p>
    <w:p w14:paraId="0148D182" w14:textId="56176238" w:rsidR="00FF5300" w:rsidRPr="00B624B2" w:rsidRDefault="002A65F5" w:rsidP="00B624B2">
      <w:pPr>
        <w:spacing w:after="0" w:line="240" w:lineRule="auto"/>
        <w:rPr>
          <w:rFonts w:cs="Times New Roman"/>
          <w:b/>
          <w:bCs/>
          <w:sz w:val="24"/>
          <w:szCs w:val="24"/>
        </w:rPr>
      </w:pPr>
      <w:r w:rsidRPr="00B624B2">
        <w:rPr>
          <w:rFonts w:cs="Times New Roman"/>
          <w:b/>
          <w:bCs/>
          <w:noProof/>
        </w:rPr>
        <w:drawing>
          <wp:anchor distT="0" distB="0" distL="114300" distR="114300" simplePos="0" relativeHeight="251659264" behindDoc="0" locked="0" layoutInCell="1" allowOverlap="1" wp14:anchorId="40723B97" wp14:editId="25BB0FEE">
            <wp:simplePos x="0" y="0"/>
            <wp:positionH relativeFrom="column">
              <wp:posOffset>299319</wp:posOffset>
            </wp:positionH>
            <wp:positionV relativeFrom="paragraph">
              <wp:posOffset>61862</wp:posOffset>
            </wp:positionV>
            <wp:extent cx="6120498" cy="3102185"/>
            <wp:effectExtent l="57150" t="57150" r="52070" b="60325"/>
            <wp:wrapNone/>
            <wp:docPr id="174497101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971016" name="Resim 1744971016"/>
                    <pic:cNvPicPr/>
                  </pic:nvPicPr>
                  <pic:blipFill>
                    <a:blip r:embed="rId11"/>
                    <a:stretch>
                      <a:fillRect/>
                    </a:stretch>
                  </pic:blipFill>
                  <pic:spPr>
                    <a:xfrm>
                      <a:off x="0" y="0"/>
                      <a:ext cx="6120498" cy="3102185"/>
                    </a:xfrm>
                    <a:prstGeom prst="rect">
                      <a:avLst/>
                    </a:prstGeom>
                    <a:scene3d>
                      <a:camera prst="orthographicFront"/>
                      <a:lightRig rig="threePt" dir="t"/>
                    </a:scene3d>
                    <a:sp3d contourW="12700">
                      <a:contourClr>
                        <a:schemeClr val="tx1"/>
                      </a:contourClr>
                    </a:sp3d>
                  </pic:spPr>
                </pic:pic>
              </a:graphicData>
            </a:graphic>
            <wp14:sizeRelH relativeFrom="margin">
              <wp14:pctWidth>0</wp14:pctWidth>
            </wp14:sizeRelH>
            <wp14:sizeRelV relativeFrom="margin">
              <wp14:pctHeight>0</wp14:pctHeight>
            </wp14:sizeRelV>
          </wp:anchor>
        </w:drawing>
      </w:r>
    </w:p>
    <w:p w14:paraId="70003BBE" w14:textId="242481E6" w:rsidR="00FF5300" w:rsidRPr="00B624B2" w:rsidRDefault="00FF5300" w:rsidP="00B624B2">
      <w:pPr>
        <w:spacing w:after="0" w:line="240" w:lineRule="auto"/>
        <w:rPr>
          <w:rFonts w:cs="Times New Roman"/>
          <w:b/>
          <w:bCs/>
          <w:sz w:val="24"/>
          <w:szCs w:val="24"/>
        </w:rPr>
      </w:pPr>
    </w:p>
    <w:p w14:paraId="40081FC5" w14:textId="2978405E" w:rsidR="00FF5300" w:rsidRPr="00B624B2" w:rsidRDefault="00FF5300" w:rsidP="00B624B2">
      <w:pPr>
        <w:spacing w:after="0" w:line="240" w:lineRule="auto"/>
        <w:rPr>
          <w:rFonts w:cs="Times New Roman"/>
          <w:b/>
          <w:bCs/>
          <w:sz w:val="24"/>
          <w:szCs w:val="24"/>
        </w:rPr>
      </w:pPr>
    </w:p>
    <w:p w14:paraId="08A8AC35" w14:textId="42114653" w:rsidR="00D30264" w:rsidRPr="00B624B2" w:rsidRDefault="00D30264" w:rsidP="00B624B2">
      <w:pPr>
        <w:spacing w:after="0" w:line="240" w:lineRule="auto"/>
        <w:rPr>
          <w:rFonts w:cs="Times New Roman"/>
          <w:b/>
          <w:bCs/>
          <w:sz w:val="24"/>
          <w:szCs w:val="24"/>
        </w:rPr>
      </w:pPr>
    </w:p>
    <w:p w14:paraId="6AE8543E" w14:textId="417B7E8D" w:rsidR="00D30264" w:rsidRPr="00B624B2" w:rsidRDefault="00D30264" w:rsidP="00B624B2">
      <w:pPr>
        <w:spacing w:after="0" w:line="240" w:lineRule="auto"/>
        <w:rPr>
          <w:rFonts w:cs="Times New Roman"/>
          <w:b/>
          <w:bCs/>
          <w:sz w:val="24"/>
          <w:szCs w:val="24"/>
        </w:rPr>
      </w:pPr>
    </w:p>
    <w:p w14:paraId="4332AD5B" w14:textId="77777777" w:rsidR="00356283" w:rsidRPr="00B624B2" w:rsidRDefault="00356283" w:rsidP="00B624B2">
      <w:pPr>
        <w:spacing w:after="0" w:line="240" w:lineRule="auto"/>
        <w:rPr>
          <w:rFonts w:cs="Times New Roman"/>
          <w:b/>
          <w:bCs/>
          <w:sz w:val="24"/>
          <w:szCs w:val="24"/>
        </w:rPr>
      </w:pPr>
    </w:p>
    <w:p w14:paraId="6B0E73C1" w14:textId="77777777" w:rsidR="00620D28" w:rsidRPr="00B624B2" w:rsidRDefault="00620D28" w:rsidP="00B624B2">
      <w:pPr>
        <w:spacing w:after="0" w:line="240" w:lineRule="auto"/>
        <w:rPr>
          <w:rFonts w:cs="Times New Roman"/>
          <w:b/>
          <w:bCs/>
          <w:sz w:val="24"/>
          <w:szCs w:val="24"/>
        </w:rPr>
      </w:pPr>
    </w:p>
    <w:p w14:paraId="64B11001" w14:textId="77777777" w:rsidR="00C8709B" w:rsidRPr="00B624B2" w:rsidRDefault="00C8709B" w:rsidP="00B624B2">
      <w:pPr>
        <w:spacing w:after="0" w:line="240" w:lineRule="auto"/>
        <w:rPr>
          <w:rFonts w:cs="Times New Roman"/>
          <w:b/>
          <w:bCs/>
          <w:sz w:val="24"/>
          <w:szCs w:val="24"/>
        </w:rPr>
      </w:pPr>
    </w:p>
    <w:p w14:paraId="15ABA0AB" w14:textId="77777777" w:rsidR="00C8709B" w:rsidRDefault="00C8709B" w:rsidP="00B624B2">
      <w:pPr>
        <w:spacing w:after="0" w:line="240" w:lineRule="auto"/>
        <w:rPr>
          <w:rFonts w:cs="Times New Roman"/>
          <w:b/>
          <w:bCs/>
          <w:sz w:val="24"/>
          <w:szCs w:val="24"/>
        </w:rPr>
      </w:pPr>
    </w:p>
    <w:p w14:paraId="5C0635A9" w14:textId="77777777" w:rsidR="007A1EAF" w:rsidRDefault="007A1EAF" w:rsidP="00B624B2">
      <w:pPr>
        <w:spacing w:after="0" w:line="240" w:lineRule="auto"/>
        <w:rPr>
          <w:rFonts w:cs="Times New Roman"/>
          <w:b/>
          <w:bCs/>
          <w:sz w:val="24"/>
          <w:szCs w:val="24"/>
        </w:rPr>
      </w:pPr>
    </w:p>
    <w:p w14:paraId="02E50E02" w14:textId="77777777" w:rsidR="007A1EAF" w:rsidRDefault="007A1EAF" w:rsidP="00B624B2">
      <w:pPr>
        <w:spacing w:after="0" w:line="240" w:lineRule="auto"/>
        <w:rPr>
          <w:rFonts w:cs="Times New Roman"/>
          <w:b/>
          <w:bCs/>
          <w:sz w:val="24"/>
          <w:szCs w:val="24"/>
        </w:rPr>
      </w:pPr>
    </w:p>
    <w:p w14:paraId="306E9565" w14:textId="77777777" w:rsidR="007A1EAF" w:rsidRDefault="007A1EAF" w:rsidP="00B624B2">
      <w:pPr>
        <w:spacing w:after="0" w:line="240" w:lineRule="auto"/>
        <w:rPr>
          <w:rFonts w:cs="Times New Roman"/>
          <w:b/>
          <w:bCs/>
          <w:sz w:val="24"/>
          <w:szCs w:val="24"/>
        </w:rPr>
      </w:pPr>
    </w:p>
    <w:p w14:paraId="6D744B05" w14:textId="77777777" w:rsidR="007A1EAF" w:rsidRDefault="007A1EAF" w:rsidP="00B624B2">
      <w:pPr>
        <w:spacing w:after="0" w:line="240" w:lineRule="auto"/>
        <w:rPr>
          <w:rFonts w:cs="Times New Roman"/>
          <w:b/>
          <w:bCs/>
          <w:sz w:val="24"/>
          <w:szCs w:val="24"/>
        </w:rPr>
      </w:pPr>
    </w:p>
    <w:p w14:paraId="3A2055CD" w14:textId="77777777" w:rsidR="007A1EAF" w:rsidRDefault="007A1EAF" w:rsidP="00B624B2">
      <w:pPr>
        <w:spacing w:after="0" w:line="240" w:lineRule="auto"/>
        <w:rPr>
          <w:rFonts w:cs="Times New Roman"/>
          <w:b/>
          <w:bCs/>
          <w:sz w:val="24"/>
          <w:szCs w:val="24"/>
        </w:rPr>
      </w:pPr>
    </w:p>
    <w:p w14:paraId="609120A7" w14:textId="77777777" w:rsidR="007A1EAF" w:rsidRDefault="007A1EAF" w:rsidP="00B624B2">
      <w:pPr>
        <w:spacing w:after="0" w:line="240" w:lineRule="auto"/>
        <w:rPr>
          <w:rFonts w:cs="Times New Roman"/>
          <w:b/>
          <w:bCs/>
          <w:sz w:val="24"/>
          <w:szCs w:val="24"/>
        </w:rPr>
      </w:pPr>
    </w:p>
    <w:p w14:paraId="70750D36" w14:textId="77777777" w:rsidR="007A1EAF" w:rsidRDefault="007A1EAF" w:rsidP="00B624B2">
      <w:pPr>
        <w:spacing w:after="0" w:line="240" w:lineRule="auto"/>
        <w:rPr>
          <w:rFonts w:cs="Times New Roman"/>
          <w:b/>
          <w:bCs/>
          <w:sz w:val="24"/>
          <w:szCs w:val="24"/>
        </w:rPr>
      </w:pPr>
    </w:p>
    <w:p w14:paraId="7ADA0FF7" w14:textId="77777777" w:rsidR="007A1EAF" w:rsidRPr="00B624B2" w:rsidRDefault="007A1EAF" w:rsidP="00B624B2">
      <w:pPr>
        <w:spacing w:after="0" w:line="240" w:lineRule="auto"/>
        <w:rPr>
          <w:rFonts w:cs="Times New Roman"/>
          <w:b/>
          <w:bCs/>
          <w:sz w:val="24"/>
          <w:szCs w:val="24"/>
        </w:rPr>
      </w:pPr>
    </w:p>
    <w:p w14:paraId="411591AA" w14:textId="77777777" w:rsidR="00C8709B" w:rsidRPr="00B624B2" w:rsidRDefault="00C8709B" w:rsidP="00B624B2">
      <w:pPr>
        <w:spacing w:after="0" w:line="240" w:lineRule="auto"/>
        <w:rPr>
          <w:rFonts w:cs="Times New Roman"/>
          <w:b/>
          <w:bCs/>
          <w:sz w:val="24"/>
          <w:szCs w:val="24"/>
        </w:rPr>
      </w:pPr>
    </w:p>
    <w:p w14:paraId="619B0DB3" w14:textId="49D64FDE" w:rsidR="0069331F" w:rsidRPr="00B624B2" w:rsidRDefault="0069331F" w:rsidP="00B624B2">
      <w:pPr>
        <w:spacing w:after="0" w:line="240" w:lineRule="auto"/>
        <w:rPr>
          <w:rFonts w:cs="Times New Roman"/>
          <w:sz w:val="24"/>
          <w:szCs w:val="24"/>
        </w:rPr>
      </w:pPr>
      <w:r w:rsidRPr="00B624B2">
        <w:rPr>
          <w:rFonts w:cs="Times New Roman"/>
          <w:b/>
          <w:bCs/>
          <w:sz w:val="24"/>
          <w:szCs w:val="24"/>
        </w:rPr>
        <w:t xml:space="preserve">Details </w:t>
      </w:r>
      <w:r w:rsidR="00D30264" w:rsidRPr="00B624B2">
        <w:rPr>
          <w:rFonts w:cs="Times New Roman"/>
          <w:b/>
          <w:bCs/>
          <w:sz w:val="24"/>
          <w:szCs w:val="24"/>
        </w:rPr>
        <w:t xml:space="preserve">of Criteria </w:t>
      </w:r>
      <w:r w:rsidRPr="00B624B2">
        <w:rPr>
          <w:rFonts w:cs="Times New Roman"/>
          <w:b/>
          <w:bCs/>
          <w:sz w:val="24"/>
          <w:szCs w:val="24"/>
        </w:rPr>
        <w:t>and Application Documents</w:t>
      </w:r>
      <w:r w:rsidR="00C8709B" w:rsidRPr="00B624B2">
        <w:rPr>
          <w:rFonts w:cs="Times New Roman"/>
          <w:b/>
          <w:bCs/>
          <w:sz w:val="24"/>
          <w:szCs w:val="24"/>
        </w:rPr>
        <w:t xml:space="preserve"> (numbers are </w:t>
      </w:r>
      <w:proofErr w:type="gramStart"/>
      <w:r w:rsidR="00C8709B" w:rsidRPr="00B624B2">
        <w:rPr>
          <w:rFonts w:cs="Times New Roman"/>
          <w:b/>
          <w:bCs/>
          <w:sz w:val="24"/>
          <w:szCs w:val="24"/>
        </w:rPr>
        <w:t>related</w:t>
      </w:r>
      <w:proofErr w:type="gramEnd"/>
      <w:r w:rsidR="00C8709B" w:rsidRPr="00B624B2">
        <w:rPr>
          <w:rFonts w:cs="Times New Roman"/>
          <w:b/>
          <w:bCs/>
          <w:sz w:val="24"/>
          <w:szCs w:val="24"/>
        </w:rPr>
        <w:t xml:space="preserve"> the table</w:t>
      </w:r>
      <w:r w:rsidR="0094750A" w:rsidRPr="00B624B2">
        <w:rPr>
          <w:rFonts w:cs="Times New Roman"/>
          <w:b/>
          <w:bCs/>
          <w:sz w:val="24"/>
          <w:szCs w:val="24"/>
        </w:rPr>
        <w:t xml:space="preserve"> above) </w:t>
      </w:r>
    </w:p>
    <w:p w14:paraId="14697F32" w14:textId="4743B2DA" w:rsidR="0069331F" w:rsidRPr="00B624B2" w:rsidRDefault="0069331F" w:rsidP="00B624B2">
      <w:pPr>
        <w:spacing w:after="0" w:line="240" w:lineRule="auto"/>
        <w:rPr>
          <w:rFonts w:cs="Times New Roman"/>
          <w:sz w:val="24"/>
          <w:szCs w:val="24"/>
        </w:rPr>
      </w:pPr>
      <w:r w:rsidRPr="00B624B2">
        <w:rPr>
          <w:rFonts w:cs="Times New Roman"/>
          <w:b/>
          <w:bCs/>
          <w:sz w:val="24"/>
          <w:szCs w:val="24"/>
        </w:rPr>
        <w:t>1.</w:t>
      </w:r>
      <w:r w:rsidRPr="00B624B2">
        <w:rPr>
          <w:rFonts w:cs="Times New Roman"/>
          <w:sz w:val="24"/>
          <w:szCs w:val="24"/>
        </w:rPr>
        <w:t>Your GPA is retrieved from e-Devlet</w:t>
      </w:r>
      <w:r w:rsidR="00B03559" w:rsidRPr="00B624B2">
        <w:rPr>
          <w:rFonts w:cs="Times New Roman"/>
          <w:sz w:val="24"/>
          <w:szCs w:val="24"/>
        </w:rPr>
        <w:t xml:space="preserve"> by the application system.</w:t>
      </w:r>
    </w:p>
    <w:p w14:paraId="2E415B9C" w14:textId="656D8DED" w:rsidR="0069331F" w:rsidRPr="00B624B2" w:rsidRDefault="0069331F" w:rsidP="00B624B2">
      <w:pPr>
        <w:spacing w:after="0" w:line="240" w:lineRule="auto"/>
        <w:rPr>
          <w:rFonts w:cs="Times New Roman"/>
          <w:b/>
          <w:bCs/>
          <w:sz w:val="24"/>
          <w:szCs w:val="24"/>
        </w:rPr>
      </w:pPr>
      <w:r w:rsidRPr="00B624B2">
        <w:rPr>
          <w:rFonts w:cs="Times New Roman"/>
          <w:b/>
          <w:bCs/>
          <w:sz w:val="24"/>
          <w:szCs w:val="24"/>
        </w:rPr>
        <w:t>2.</w:t>
      </w:r>
      <w:r w:rsidR="0094750A" w:rsidRPr="00B624B2">
        <w:rPr>
          <w:rFonts w:cs="Times New Roman"/>
          <w:b/>
          <w:bCs/>
          <w:sz w:val="24"/>
          <w:szCs w:val="24"/>
        </w:rPr>
        <w:t xml:space="preserve"> </w:t>
      </w:r>
      <w:r w:rsidRPr="00B624B2">
        <w:rPr>
          <w:rFonts w:cs="Times New Roman"/>
          <w:b/>
          <w:bCs/>
          <w:sz w:val="24"/>
          <w:szCs w:val="24"/>
        </w:rPr>
        <w:t>Language Exam</w:t>
      </w:r>
      <w:r w:rsidR="00F058D6" w:rsidRPr="00B624B2">
        <w:rPr>
          <w:rFonts w:cs="Times New Roman"/>
          <w:b/>
          <w:bCs/>
          <w:sz w:val="24"/>
          <w:szCs w:val="24"/>
        </w:rPr>
        <w:t xml:space="preserve"> </w:t>
      </w:r>
    </w:p>
    <w:p w14:paraId="1C643D3A" w14:textId="2E115457" w:rsidR="0069331F" w:rsidRPr="00B624B2" w:rsidRDefault="0069331F" w:rsidP="00B624B2">
      <w:pPr>
        <w:spacing w:after="0" w:line="240" w:lineRule="auto"/>
        <w:rPr>
          <w:rFonts w:cs="Times New Roman"/>
          <w:sz w:val="24"/>
          <w:szCs w:val="24"/>
        </w:rPr>
      </w:pPr>
      <w:r w:rsidRPr="00B624B2">
        <w:rPr>
          <w:rFonts w:cs="Times New Roman"/>
          <w:sz w:val="24"/>
          <w:szCs w:val="24"/>
        </w:rPr>
        <w:t xml:space="preserve">An English language exam will be organized for all the applicants. All the applicants are obliged to </w:t>
      </w:r>
      <w:r w:rsidR="005C5CA8" w:rsidRPr="00B624B2">
        <w:rPr>
          <w:rFonts w:cs="Times New Roman"/>
          <w:sz w:val="24"/>
          <w:szCs w:val="24"/>
        </w:rPr>
        <w:t>attend</w:t>
      </w:r>
      <w:r w:rsidRPr="00B624B2">
        <w:rPr>
          <w:rFonts w:cs="Times New Roman"/>
          <w:sz w:val="24"/>
          <w:szCs w:val="24"/>
        </w:rPr>
        <w:t xml:space="preserve"> the exam. Only the ones who</w:t>
      </w:r>
      <w:r w:rsidR="00D12390" w:rsidRPr="00B624B2">
        <w:rPr>
          <w:rFonts w:cs="Times New Roman"/>
          <w:sz w:val="24"/>
          <w:szCs w:val="24"/>
        </w:rPr>
        <w:t xml:space="preserve"> </w:t>
      </w:r>
      <w:r w:rsidR="005C5CA8" w:rsidRPr="00B624B2">
        <w:rPr>
          <w:rFonts w:cs="Times New Roman"/>
          <w:sz w:val="24"/>
          <w:szCs w:val="24"/>
        </w:rPr>
        <w:t>have</w:t>
      </w:r>
      <w:r w:rsidR="00D12390" w:rsidRPr="00B624B2">
        <w:rPr>
          <w:rFonts w:cs="Times New Roman"/>
          <w:sz w:val="24"/>
          <w:szCs w:val="24"/>
        </w:rPr>
        <w:t>;</w:t>
      </w:r>
    </w:p>
    <w:p w14:paraId="4C8D8D78" w14:textId="4A8BB6C8" w:rsidR="0069331F" w:rsidRPr="00B624B2" w:rsidRDefault="0069331F" w:rsidP="00B624B2">
      <w:pPr>
        <w:pStyle w:val="ListeParagraf"/>
        <w:numPr>
          <w:ilvl w:val="0"/>
          <w:numId w:val="10"/>
        </w:numPr>
        <w:spacing w:after="0" w:line="240" w:lineRule="auto"/>
        <w:rPr>
          <w:rFonts w:cs="Times New Roman"/>
          <w:sz w:val="24"/>
          <w:szCs w:val="24"/>
        </w:rPr>
      </w:pPr>
      <w:r w:rsidRPr="00B624B2">
        <w:rPr>
          <w:rFonts w:cs="Times New Roman"/>
          <w:sz w:val="24"/>
          <w:szCs w:val="24"/>
        </w:rPr>
        <w:t>a valid language exam score by Istanbul Kent University Foreign Language School</w:t>
      </w:r>
    </w:p>
    <w:p w14:paraId="6D7925A8" w14:textId="7B0D787F" w:rsidR="0069331F" w:rsidRPr="00B624B2" w:rsidRDefault="0069331F" w:rsidP="00B624B2">
      <w:pPr>
        <w:pStyle w:val="ListeParagraf"/>
        <w:numPr>
          <w:ilvl w:val="0"/>
          <w:numId w:val="10"/>
        </w:numPr>
        <w:spacing w:after="0" w:line="240" w:lineRule="auto"/>
        <w:rPr>
          <w:rFonts w:cs="Times New Roman"/>
          <w:sz w:val="24"/>
          <w:szCs w:val="24"/>
        </w:rPr>
      </w:pPr>
      <w:proofErr w:type="gramStart"/>
      <w:r w:rsidRPr="00B624B2">
        <w:rPr>
          <w:rFonts w:cs="Times New Roman"/>
          <w:sz w:val="24"/>
          <w:szCs w:val="24"/>
        </w:rPr>
        <w:t>at</w:t>
      </w:r>
      <w:proofErr w:type="gramEnd"/>
      <w:r w:rsidRPr="00B624B2">
        <w:rPr>
          <w:rFonts w:cs="Times New Roman"/>
          <w:sz w:val="24"/>
          <w:szCs w:val="24"/>
        </w:rPr>
        <w:t xml:space="preserve"> least 86 over 120 from TOEFL are exempt from this obligation (upload your score). </w:t>
      </w:r>
    </w:p>
    <w:p w14:paraId="5D218CC7" w14:textId="77777777" w:rsidR="00D12390" w:rsidRPr="00B624B2" w:rsidRDefault="00D12390" w:rsidP="00B624B2">
      <w:pPr>
        <w:spacing w:after="0" w:line="240" w:lineRule="auto"/>
        <w:contextualSpacing/>
        <w:rPr>
          <w:rFonts w:cs="Times New Roman"/>
          <w:sz w:val="24"/>
          <w:szCs w:val="24"/>
        </w:rPr>
      </w:pPr>
    </w:p>
    <w:p w14:paraId="4F9A9463" w14:textId="1D24EAA4" w:rsidR="004C5263" w:rsidRPr="00B624B2" w:rsidRDefault="0069331F" w:rsidP="00B624B2">
      <w:pPr>
        <w:spacing w:after="0" w:line="240" w:lineRule="auto"/>
        <w:contextualSpacing/>
        <w:rPr>
          <w:rFonts w:cs="Times New Roman"/>
          <w:sz w:val="24"/>
          <w:szCs w:val="24"/>
        </w:rPr>
      </w:pPr>
      <w:r w:rsidRPr="00B624B2">
        <w:rPr>
          <w:rFonts w:cs="Times New Roman"/>
          <w:sz w:val="24"/>
          <w:szCs w:val="24"/>
        </w:rPr>
        <w:t xml:space="preserve">If you don’t have any of </w:t>
      </w:r>
      <w:r w:rsidR="00D12390" w:rsidRPr="00B624B2">
        <w:rPr>
          <w:rFonts w:cs="Times New Roman"/>
          <w:sz w:val="24"/>
          <w:szCs w:val="24"/>
        </w:rPr>
        <w:t>these</w:t>
      </w:r>
      <w:r w:rsidRPr="00B624B2">
        <w:rPr>
          <w:rFonts w:cs="Times New Roman"/>
          <w:sz w:val="24"/>
          <w:szCs w:val="24"/>
        </w:rPr>
        <w:t xml:space="preserve">, </w:t>
      </w:r>
      <w:r w:rsidR="00C16DBB" w:rsidRPr="00B624B2">
        <w:rPr>
          <w:rFonts w:cs="Times New Roman"/>
          <w:sz w:val="24"/>
          <w:szCs w:val="24"/>
        </w:rPr>
        <w:t xml:space="preserve">you should attend </w:t>
      </w:r>
      <w:proofErr w:type="gramStart"/>
      <w:r w:rsidRPr="00B624B2">
        <w:rPr>
          <w:rFonts w:cs="Times New Roman"/>
          <w:sz w:val="24"/>
          <w:szCs w:val="24"/>
        </w:rPr>
        <w:t>to</w:t>
      </w:r>
      <w:proofErr w:type="gramEnd"/>
      <w:r w:rsidRPr="00B624B2">
        <w:rPr>
          <w:rFonts w:cs="Times New Roman"/>
          <w:sz w:val="24"/>
          <w:szCs w:val="24"/>
        </w:rPr>
        <w:t xml:space="preserve"> language exam</w:t>
      </w:r>
      <w:r w:rsidR="008500CC" w:rsidRPr="00B624B2">
        <w:rPr>
          <w:rFonts w:cs="Times New Roman"/>
          <w:sz w:val="24"/>
          <w:szCs w:val="24"/>
        </w:rPr>
        <w:t xml:space="preserve"> which will be held at </w:t>
      </w:r>
      <w:r w:rsidR="00337B60" w:rsidRPr="00B624B2">
        <w:rPr>
          <w:rFonts w:cs="Times New Roman"/>
          <w:sz w:val="24"/>
          <w:szCs w:val="24"/>
        </w:rPr>
        <w:t>School of Foreign Languages</w:t>
      </w:r>
      <w:r w:rsidR="007D4E09" w:rsidRPr="00B624B2">
        <w:rPr>
          <w:rFonts w:cs="Times New Roman"/>
          <w:sz w:val="24"/>
          <w:szCs w:val="24"/>
        </w:rPr>
        <w:t xml:space="preserve"> at Taksim.</w:t>
      </w:r>
      <w:r w:rsidR="00CD6028" w:rsidRPr="00B624B2">
        <w:rPr>
          <w:rFonts w:cs="Times New Roman"/>
          <w:sz w:val="24"/>
          <w:szCs w:val="24"/>
        </w:rPr>
        <w:t xml:space="preserve"> The examination venue details will be sent to all applicants via their institutional email addresses after the application period closes on 21 September.</w:t>
      </w:r>
    </w:p>
    <w:p w14:paraId="3A9C1BD8" w14:textId="77777777" w:rsidR="00C16DBB" w:rsidRPr="00B624B2" w:rsidRDefault="00C16DBB" w:rsidP="00B624B2">
      <w:pPr>
        <w:spacing w:after="0" w:line="240" w:lineRule="auto"/>
        <w:contextualSpacing/>
        <w:rPr>
          <w:rFonts w:cs="Times New Roman"/>
          <w:sz w:val="24"/>
          <w:szCs w:val="24"/>
        </w:rPr>
      </w:pPr>
    </w:p>
    <w:p w14:paraId="24B75AA1" w14:textId="0F7D073F" w:rsidR="0069331F" w:rsidRPr="00B624B2" w:rsidRDefault="0069331F" w:rsidP="00B624B2">
      <w:pPr>
        <w:spacing w:after="0" w:line="240" w:lineRule="auto"/>
        <w:rPr>
          <w:rFonts w:cs="Times New Roman"/>
          <w:sz w:val="24"/>
          <w:szCs w:val="24"/>
        </w:rPr>
      </w:pPr>
      <w:r w:rsidRPr="00B624B2">
        <w:rPr>
          <w:rFonts w:cs="Times New Roman"/>
          <w:b/>
          <w:bCs/>
          <w:sz w:val="24"/>
          <w:szCs w:val="24"/>
        </w:rPr>
        <w:t>3. For the children of martyrs and veterans </w:t>
      </w:r>
    </w:p>
    <w:p w14:paraId="7EA1835C" w14:textId="21E023F4" w:rsidR="003E4318" w:rsidRPr="00B624B2" w:rsidRDefault="0069331F" w:rsidP="00B624B2">
      <w:pPr>
        <w:spacing w:after="0" w:line="240" w:lineRule="auto"/>
        <w:rPr>
          <w:rFonts w:cs="Times New Roman"/>
          <w:sz w:val="24"/>
          <w:szCs w:val="24"/>
        </w:rPr>
      </w:pPr>
      <w:r w:rsidRPr="00B624B2">
        <w:rPr>
          <w:rFonts w:cs="Times New Roman"/>
          <w:sz w:val="24"/>
          <w:szCs w:val="24"/>
        </w:rPr>
        <w:t xml:space="preserve">Please upload your scanned card to the application system </w:t>
      </w:r>
      <w:r w:rsidR="00E507DE" w:rsidRPr="00B624B2">
        <w:rPr>
          <w:rFonts w:cs="Times New Roman"/>
          <w:sz w:val="24"/>
          <w:szCs w:val="24"/>
        </w:rPr>
        <w:t>so that</w:t>
      </w:r>
      <w:r w:rsidRPr="00B624B2">
        <w:rPr>
          <w:rFonts w:cs="Times New Roman"/>
          <w:sz w:val="24"/>
          <w:szCs w:val="24"/>
        </w:rPr>
        <w:t xml:space="preserve"> +15 score will be applied when calculating your final score</w:t>
      </w:r>
      <w:r w:rsidR="00D12390" w:rsidRPr="00B624B2">
        <w:rPr>
          <w:rFonts w:cs="Times New Roman"/>
          <w:sz w:val="24"/>
          <w:szCs w:val="24"/>
        </w:rPr>
        <w:t>.</w:t>
      </w:r>
    </w:p>
    <w:p w14:paraId="474EDAC3" w14:textId="035EE2BE" w:rsidR="0069331F" w:rsidRPr="00B624B2" w:rsidRDefault="0069331F" w:rsidP="00B624B2">
      <w:pPr>
        <w:spacing w:after="0" w:line="240" w:lineRule="auto"/>
        <w:rPr>
          <w:rFonts w:cs="Times New Roman"/>
          <w:sz w:val="24"/>
          <w:szCs w:val="24"/>
        </w:rPr>
      </w:pPr>
      <w:r w:rsidRPr="00B624B2">
        <w:rPr>
          <w:rFonts w:cs="Times New Roman"/>
          <w:b/>
          <w:bCs/>
          <w:sz w:val="24"/>
          <w:szCs w:val="24"/>
        </w:rPr>
        <w:t>4.</w:t>
      </w:r>
      <w:r w:rsidR="00C16DBB" w:rsidRPr="00B624B2">
        <w:rPr>
          <w:rFonts w:cs="Times New Roman"/>
          <w:b/>
          <w:bCs/>
          <w:sz w:val="24"/>
          <w:szCs w:val="24"/>
        </w:rPr>
        <w:t xml:space="preserve"> </w:t>
      </w:r>
      <w:r w:rsidRPr="00B624B2">
        <w:rPr>
          <w:rFonts w:cs="Times New Roman"/>
          <w:b/>
          <w:bCs/>
          <w:sz w:val="24"/>
          <w:szCs w:val="24"/>
        </w:rPr>
        <w:t>For disabled students</w:t>
      </w:r>
    </w:p>
    <w:p w14:paraId="372B50F8" w14:textId="444E2284" w:rsidR="0069331F" w:rsidRPr="00B624B2" w:rsidRDefault="0069331F" w:rsidP="00B624B2">
      <w:pPr>
        <w:spacing w:after="0" w:line="240" w:lineRule="auto"/>
        <w:rPr>
          <w:rFonts w:cs="Times New Roman"/>
          <w:sz w:val="24"/>
          <w:szCs w:val="24"/>
        </w:rPr>
      </w:pPr>
      <w:r w:rsidRPr="00B624B2">
        <w:rPr>
          <w:rFonts w:cs="Times New Roman"/>
          <w:sz w:val="24"/>
          <w:szCs w:val="24"/>
        </w:rPr>
        <w:t>Please upload your report about your disability that</w:t>
      </w:r>
      <w:r w:rsidRPr="00B624B2">
        <w:rPr>
          <w:rFonts w:cs="Times New Roman"/>
          <w:b/>
          <w:bCs/>
          <w:sz w:val="24"/>
          <w:szCs w:val="24"/>
        </w:rPr>
        <w:t xml:space="preserve"> </w:t>
      </w:r>
      <w:r w:rsidRPr="00B624B2">
        <w:rPr>
          <w:rFonts w:cs="Times New Roman"/>
          <w:sz w:val="24"/>
          <w:szCs w:val="24"/>
        </w:rPr>
        <w:t>+10 score will be applied when calculating your final score</w:t>
      </w:r>
      <w:r w:rsidR="00E507DE" w:rsidRPr="00B624B2">
        <w:rPr>
          <w:rFonts w:cs="Times New Roman"/>
          <w:sz w:val="24"/>
          <w:szCs w:val="24"/>
        </w:rPr>
        <w:t>.</w:t>
      </w:r>
    </w:p>
    <w:p w14:paraId="13CE03AD" w14:textId="04650FAF" w:rsidR="0069331F" w:rsidRPr="00B624B2" w:rsidRDefault="0069331F" w:rsidP="00B624B2">
      <w:pPr>
        <w:spacing w:after="0" w:line="240" w:lineRule="auto"/>
        <w:rPr>
          <w:rFonts w:cs="Times New Roman"/>
          <w:sz w:val="24"/>
          <w:szCs w:val="24"/>
        </w:rPr>
      </w:pPr>
      <w:r w:rsidRPr="00B624B2">
        <w:rPr>
          <w:rFonts w:cs="Times New Roman"/>
          <w:b/>
          <w:bCs/>
          <w:sz w:val="24"/>
          <w:szCs w:val="24"/>
        </w:rPr>
        <w:t>5.</w:t>
      </w:r>
      <w:r w:rsidR="00C16DBB" w:rsidRPr="00B624B2">
        <w:rPr>
          <w:rFonts w:cs="Times New Roman"/>
          <w:b/>
          <w:bCs/>
          <w:sz w:val="24"/>
          <w:szCs w:val="24"/>
        </w:rPr>
        <w:t xml:space="preserve"> </w:t>
      </w:r>
      <w:r w:rsidRPr="00B624B2">
        <w:rPr>
          <w:rFonts w:cs="Times New Roman"/>
          <w:sz w:val="24"/>
          <w:szCs w:val="24"/>
        </w:rPr>
        <w:t>Please upload your document that</w:t>
      </w:r>
      <w:r w:rsidRPr="00B624B2">
        <w:rPr>
          <w:rFonts w:cs="Times New Roman"/>
          <w:b/>
          <w:bCs/>
          <w:sz w:val="24"/>
          <w:szCs w:val="24"/>
        </w:rPr>
        <w:t xml:space="preserve"> </w:t>
      </w:r>
      <w:r w:rsidRPr="00B624B2">
        <w:rPr>
          <w:rFonts w:cs="Times New Roman"/>
          <w:sz w:val="24"/>
          <w:szCs w:val="24"/>
        </w:rPr>
        <w:t>+10 score will be applied when calculating your final score</w:t>
      </w:r>
      <w:r w:rsidR="00E507DE" w:rsidRPr="00B624B2">
        <w:rPr>
          <w:rFonts w:cs="Times New Roman"/>
          <w:sz w:val="24"/>
          <w:szCs w:val="24"/>
        </w:rPr>
        <w:t>.</w:t>
      </w:r>
    </w:p>
    <w:p w14:paraId="616FC58F" w14:textId="1AE5DB25" w:rsidR="0069331F" w:rsidRPr="00B624B2" w:rsidRDefault="0069331F" w:rsidP="00B624B2">
      <w:pPr>
        <w:spacing w:after="0" w:line="240" w:lineRule="auto"/>
        <w:rPr>
          <w:rFonts w:cs="Times New Roman"/>
          <w:sz w:val="24"/>
          <w:szCs w:val="24"/>
        </w:rPr>
      </w:pPr>
      <w:r w:rsidRPr="00B624B2">
        <w:rPr>
          <w:rFonts w:cs="Times New Roman"/>
          <w:b/>
          <w:bCs/>
          <w:sz w:val="24"/>
          <w:szCs w:val="24"/>
        </w:rPr>
        <w:t>6.</w:t>
      </w:r>
      <w:r w:rsidR="00C16DBB" w:rsidRPr="00B624B2">
        <w:rPr>
          <w:rFonts w:cs="Times New Roman"/>
          <w:b/>
          <w:bCs/>
          <w:sz w:val="24"/>
          <w:szCs w:val="24"/>
        </w:rPr>
        <w:t xml:space="preserve"> </w:t>
      </w:r>
      <w:r w:rsidRPr="00B624B2">
        <w:rPr>
          <w:rFonts w:cs="Times New Roman"/>
          <w:sz w:val="24"/>
          <w:szCs w:val="24"/>
        </w:rPr>
        <w:t>Previous participation causes -10 points.</w:t>
      </w:r>
    </w:p>
    <w:p w14:paraId="6AA3BD88" w14:textId="664B6777" w:rsidR="00E507DE" w:rsidRPr="00B624B2" w:rsidRDefault="0069331F" w:rsidP="00B624B2">
      <w:pPr>
        <w:spacing w:after="0" w:line="240" w:lineRule="auto"/>
        <w:rPr>
          <w:rFonts w:cs="Times New Roman"/>
          <w:sz w:val="24"/>
          <w:szCs w:val="24"/>
        </w:rPr>
      </w:pPr>
      <w:r w:rsidRPr="00B624B2">
        <w:rPr>
          <w:rFonts w:cs="Times New Roman"/>
          <w:b/>
          <w:bCs/>
          <w:sz w:val="24"/>
          <w:szCs w:val="24"/>
        </w:rPr>
        <w:t>7.</w:t>
      </w:r>
      <w:r w:rsidR="00C16DBB" w:rsidRPr="00B624B2">
        <w:rPr>
          <w:rFonts w:cs="Times New Roman"/>
          <w:b/>
          <w:bCs/>
          <w:sz w:val="24"/>
          <w:szCs w:val="24"/>
        </w:rPr>
        <w:t xml:space="preserve"> </w:t>
      </w:r>
      <w:r w:rsidRPr="00B624B2">
        <w:rPr>
          <w:rFonts w:cs="Times New Roman"/>
          <w:sz w:val="24"/>
          <w:szCs w:val="24"/>
        </w:rPr>
        <w:t>If you are going to go to the country of your origin, this causes -10 points.</w:t>
      </w:r>
    </w:p>
    <w:p w14:paraId="668B3691" w14:textId="5E0CEBF6" w:rsidR="0069331F" w:rsidRPr="00B624B2" w:rsidRDefault="00E507DE" w:rsidP="00B624B2">
      <w:pPr>
        <w:spacing w:after="0" w:line="240" w:lineRule="auto"/>
        <w:rPr>
          <w:rFonts w:cs="Times New Roman"/>
          <w:sz w:val="24"/>
          <w:szCs w:val="24"/>
        </w:rPr>
      </w:pPr>
      <w:r w:rsidRPr="00B624B2">
        <w:rPr>
          <w:rFonts w:cs="Times New Roman"/>
          <w:b/>
          <w:bCs/>
          <w:sz w:val="24"/>
          <w:szCs w:val="24"/>
        </w:rPr>
        <w:t>8</w:t>
      </w:r>
      <w:r w:rsidR="0069331F" w:rsidRPr="00B624B2">
        <w:rPr>
          <w:rFonts w:cs="Times New Roman"/>
          <w:b/>
          <w:bCs/>
          <w:sz w:val="24"/>
          <w:szCs w:val="24"/>
        </w:rPr>
        <w:t>.</w:t>
      </w:r>
      <w:r w:rsidR="00C16DBB" w:rsidRPr="00B624B2">
        <w:rPr>
          <w:rFonts w:cs="Times New Roman"/>
          <w:b/>
          <w:bCs/>
          <w:sz w:val="24"/>
          <w:szCs w:val="24"/>
        </w:rPr>
        <w:t xml:space="preserve"> </w:t>
      </w:r>
      <w:r w:rsidR="0069331F" w:rsidRPr="00B624B2">
        <w:rPr>
          <w:rFonts w:cs="Times New Roman"/>
          <w:sz w:val="24"/>
          <w:szCs w:val="24"/>
        </w:rPr>
        <w:t>Please indicate during application.</w:t>
      </w:r>
    </w:p>
    <w:p w14:paraId="0509C54F" w14:textId="0F392033" w:rsidR="00730A35" w:rsidRPr="00B624B2" w:rsidRDefault="00C51846" w:rsidP="00B624B2">
      <w:pPr>
        <w:spacing w:after="0" w:line="240" w:lineRule="auto"/>
        <w:rPr>
          <w:rFonts w:cs="Times New Roman"/>
          <w:sz w:val="24"/>
          <w:szCs w:val="24"/>
        </w:rPr>
      </w:pPr>
      <w:r w:rsidRPr="00B624B2">
        <w:rPr>
          <w:rFonts w:cs="Times New Roman"/>
          <w:b/>
          <w:bCs/>
          <w:sz w:val="24"/>
          <w:szCs w:val="24"/>
        </w:rPr>
        <w:t>9</w:t>
      </w:r>
      <w:r w:rsidR="00730A35" w:rsidRPr="00B624B2">
        <w:rPr>
          <w:rFonts w:cs="Times New Roman"/>
          <w:b/>
          <w:bCs/>
          <w:sz w:val="24"/>
          <w:szCs w:val="24"/>
        </w:rPr>
        <w:t>.</w:t>
      </w:r>
      <w:r w:rsidR="00C16DBB" w:rsidRPr="00B624B2">
        <w:rPr>
          <w:rFonts w:cs="Times New Roman"/>
          <w:b/>
          <w:bCs/>
          <w:sz w:val="24"/>
          <w:szCs w:val="24"/>
        </w:rPr>
        <w:t xml:space="preserve"> </w:t>
      </w:r>
      <w:r w:rsidR="00730A35" w:rsidRPr="00B624B2">
        <w:rPr>
          <w:rFonts w:cs="Times New Roman"/>
          <w:sz w:val="24"/>
          <w:szCs w:val="24"/>
        </w:rPr>
        <w:t>Please indicate during application.</w:t>
      </w:r>
    </w:p>
    <w:p w14:paraId="62E31807" w14:textId="28EB6474" w:rsidR="00730A35" w:rsidRDefault="00C137DA" w:rsidP="00B624B2">
      <w:pPr>
        <w:spacing w:after="0" w:line="240" w:lineRule="auto"/>
        <w:rPr>
          <w:rFonts w:cs="Times New Roman"/>
          <w:sz w:val="24"/>
          <w:szCs w:val="24"/>
        </w:rPr>
      </w:pPr>
      <w:r w:rsidRPr="00B624B2">
        <w:rPr>
          <w:rFonts w:cs="Times New Roman"/>
          <w:b/>
          <w:bCs/>
          <w:sz w:val="24"/>
          <w:szCs w:val="24"/>
        </w:rPr>
        <w:t>10</w:t>
      </w:r>
      <w:r w:rsidR="00C16DBB" w:rsidRPr="00B624B2">
        <w:rPr>
          <w:rFonts w:cs="Times New Roman"/>
          <w:b/>
          <w:bCs/>
          <w:sz w:val="24"/>
          <w:szCs w:val="24"/>
        </w:rPr>
        <w:t xml:space="preserve">. </w:t>
      </w:r>
      <w:r w:rsidRPr="00B624B2">
        <w:rPr>
          <w:rFonts w:cs="Times New Roman"/>
          <w:sz w:val="24"/>
          <w:szCs w:val="24"/>
        </w:rPr>
        <w:t>Please</w:t>
      </w:r>
      <w:r w:rsidR="00730A35" w:rsidRPr="00B624B2">
        <w:rPr>
          <w:rFonts w:cs="Times New Roman"/>
          <w:sz w:val="24"/>
          <w:szCs w:val="24"/>
        </w:rPr>
        <w:t xml:space="preserve"> indicate during application. </w:t>
      </w:r>
    </w:p>
    <w:p w14:paraId="09912BD6" w14:textId="77777777" w:rsidR="007A1EAF" w:rsidRDefault="007A1EAF" w:rsidP="00B624B2">
      <w:pPr>
        <w:spacing w:after="0" w:line="240" w:lineRule="auto"/>
        <w:rPr>
          <w:rFonts w:cs="Times New Roman"/>
          <w:sz w:val="24"/>
          <w:szCs w:val="24"/>
        </w:rPr>
      </w:pPr>
    </w:p>
    <w:p w14:paraId="0828EAE3" w14:textId="77777777" w:rsidR="007A1EAF" w:rsidRPr="00B624B2" w:rsidRDefault="007A1EAF" w:rsidP="007A1EAF">
      <w:pPr>
        <w:spacing w:after="0" w:line="240" w:lineRule="auto"/>
        <w:rPr>
          <w:rFonts w:cs="Times New Roman"/>
          <w:b/>
          <w:bCs/>
          <w:sz w:val="24"/>
          <w:szCs w:val="24"/>
        </w:rPr>
      </w:pPr>
      <w:r w:rsidRPr="00B624B2">
        <w:rPr>
          <w:rFonts w:cs="Times New Roman"/>
          <w:b/>
          <w:bCs/>
          <w:sz w:val="24"/>
          <w:szCs w:val="24"/>
        </w:rPr>
        <w:t xml:space="preserve">Green Travel </w:t>
      </w:r>
    </w:p>
    <w:p w14:paraId="24C7C841" w14:textId="5284AF39" w:rsidR="007A1EAF" w:rsidRPr="008B084D" w:rsidRDefault="007A1EAF" w:rsidP="007A1EAF">
      <w:pPr>
        <w:spacing w:after="0" w:line="240" w:lineRule="auto"/>
        <w:rPr>
          <w:rFonts w:cs="Times New Roman"/>
          <w:sz w:val="24"/>
          <w:szCs w:val="24"/>
        </w:rPr>
      </w:pPr>
      <w:r w:rsidRPr="008B084D">
        <w:rPr>
          <w:rFonts w:cs="Times New Roman"/>
          <w:sz w:val="24"/>
          <w:szCs w:val="24"/>
        </w:rPr>
        <w:t xml:space="preserve">Students who choose environmentally friendly means of transportation for their journey will be eligible to receive Green Travel Support under the Erasmus+ Programme. </w:t>
      </w:r>
      <w:r w:rsidR="00CB1848" w:rsidRPr="008B084D">
        <w:rPr>
          <w:rFonts w:cs="Times New Roman"/>
          <w:sz w:val="24"/>
          <w:szCs w:val="24"/>
        </w:rPr>
        <w:t xml:space="preserve">Students who choose </w:t>
      </w:r>
      <w:r w:rsidR="00CB1848" w:rsidRPr="004F5EF7">
        <w:rPr>
          <w:rFonts w:cs="Times New Roman"/>
          <w:sz w:val="24"/>
          <w:szCs w:val="24"/>
        </w:rPr>
        <w:t>green travel (</w:t>
      </w:r>
      <w:proofErr w:type="gramStart"/>
      <w:r w:rsidR="00CB1848" w:rsidRPr="004F5EF7">
        <w:rPr>
          <w:rFonts w:cs="Times New Roman"/>
          <w:sz w:val="24"/>
          <w:szCs w:val="24"/>
        </w:rPr>
        <w:t>low-emission</w:t>
      </w:r>
      <w:proofErr w:type="gramEnd"/>
      <w:r w:rsidR="00CB1848" w:rsidRPr="004F5EF7">
        <w:rPr>
          <w:rFonts w:cs="Times New Roman"/>
          <w:sz w:val="24"/>
          <w:szCs w:val="24"/>
        </w:rPr>
        <w:t xml:space="preserve"> means of transport)</w:t>
      </w:r>
      <w:r w:rsidR="00CB1848" w:rsidRPr="008B084D">
        <w:rPr>
          <w:rFonts w:cs="Times New Roman"/>
          <w:sz w:val="24"/>
          <w:szCs w:val="24"/>
        </w:rPr>
        <w:t xml:space="preserve"> </w:t>
      </w:r>
      <w:r w:rsidR="008B084D" w:rsidRPr="008B084D">
        <w:rPr>
          <w:rFonts w:cs="Times New Roman"/>
          <w:sz w:val="24"/>
          <w:szCs w:val="24"/>
        </w:rPr>
        <w:t>will be paid</w:t>
      </w:r>
      <w:r w:rsidR="00CB1848" w:rsidRPr="008B084D">
        <w:rPr>
          <w:rFonts w:cs="Times New Roman"/>
          <w:sz w:val="24"/>
          <w:szCs w:val="24"/>
        </w:rPr>
        <w:t xml:space="preserve"> </w:t>
      </w:r>
      <w:r w:rsidRPr="008B084D">
        <w:rPr>
          <w:rFonts w:cs="Times New Roman"/>
          <w:sz w:val="24"/>
          <w:szCs w:val="24"/>
        </w:rPr>
        <w:t xml:space="preserve">€535 instead of the standard travel support of €395. </w:t>
      </w:r>
    </w:p>
    <w:p w14:paraId="1F5A2B86" w14:textId="77777777" w:rsidR="007A1EAF" w:rsidRDefault="007A1EAF" w:rsidP="007A1EAF">
      <w:pPr>
        <w:spacing w:after="0" w:line="240" w:lineRule="auto"/>
        <w:jc w:val="both"/>
        <w:rPr>
          <w:rFonts w:cs="Times New Roman"/>
          <w:b/>
          <w:bCs/>
          <w:sz w:val="24"/>
          <w:szCs w:val="24"/>
        </w:rPr>
      </w:pPr>
    </w:p>
    <w:p w14:paraId="379D6864" w14:textId="77777777" w:rsidR="00734EE5" w:rsidRPr="002A65F5" w:rsidRDefault="00734EE5" w:rsidP="00734EE5">
      <w:pPr>
        <w:spacing w:after="0" w:line="240" w:lineRule="auto"/>
        <w:rPr>
          <w:rFonts w:cs="Times New Roman"/>
          <w:b/>
          <w:bCs/>
          <w:sz w:val="24"/>
          <w:szCs w:val="24"/>
          <w:lang w:val="en-GB"/>
        </w:rPr>
      </w:pPr>
      <w:r w:rsidRPr="002A65F5">
        <w:rPr>
          <w:rFonts w:cs="Times New Roman"/>
          <w:b/>
          <w:bCs/>
          <w:sz w:val="24"/>
          <w:szCs w:val="24"/>
          <w:lang w:val="en-GB"/>
        </w:rPr>
        <w:t>Additional Grant Support for Student and Recent Graduate Mobility</w:t>
      </w:r>
    </w:p>
    <w:p w14:paraId="2CBA8C8F" w14:textId="77777777" w:rsidR="00734EE5" w:rsidRPr="002A65F5" w:rsidRDefault="00734EE5" w:rsidP="00734EE5">
      <w:pPr>
        <w:spacing w:after="0" w:line="240" w:lineRule="auto"/>
        <w:rPr>
          <w:rFonts w:cs="Times New Roman"/>
          <w:sz w:val="24"/>
          <w:szCs w:val="24"/>
          <w:lang w:val="en-GB"/>
        </w:rPr>
      </w:pPr>
      <w:r w:rsidRPr="002A65F5">
        <w:rPr>
          <w:rFonts w:cs="Times New Roman"/>
          <w:sz w:val="24"/>
          <w:szCs w:val="24"/>
          <w:lang w:val="en-GB"/>
        </w:rPr>
        <w:t>Additional Grant Support may be provided to participants with fewer opportunities in addition to the Erasmus grant to which they are entitled. To be eligible for this additional grant, participants must be considered individuals with fewer opportunities due to economic and/or social disadvantages and fall into one of the following categories:</w:t>
      </w:r>
    </w:p>
    <w:p w14:paraId="0BAF27B0" w14:textId="77777777" w:rsidR="00734EE5" w:rsidRPr="004F5EF7" w:rsidRDefault="00734EE5" w:rsidP="00734EE5">
      <w:pPr>
        <w:numPr>
          <w:ilvl w:val="0"/>
          <w:numId w:val="14"/>
        </w:numPr>
        <w:spacing w:after="0" w:line="240" w:lineRule="auto"/>
        <w:rPr>
          <w:rFonts w:cs="Times New Roman"/>
          <w:sz w:val="24"/>
          <w:szCs w:val="24"/>
          <w:lang w:val="en-GB"/>
        </w:rPr>
      </w:pPr>
      <w:r w:rsidRPr="004F5EF7">
        <w:rPr>
          <w:rFonts w:cs="Times New Roman"/>
          <w:sz w:val="24"/>
          <w:szCs w:val="24"/>
          <w:lang w:val="en-GB"/>
        </w:rPr>
        <w:t xml:space="preserve">Participants who are subject to the provisions of Law No. 2828, including those for whom a protection, care or accommodation decision has been issued by the Ministry of Family and Social Services under Law No. 2828. </w:t>
      </w:r>
    </w:p>
    <w:p w14:paraId="59924754" w14:textId="77777777" w:rsidR="00734EE5" w:rsidRPr="004F5EF7" w:rsidRDefault="00734EE5" w:rsidP="00734EE5">
      <w:pPr>
        <w:numPr>
          <w:ilvl w:val="0"/>
          <w:numId w:val="14"/>
        </w:numPr>
        <w:spacing w:after="0" w:line="240" w:lineRule="auto"/>
        <w:rPr>
          <w:rFonts w:cs="Times New Roman"/>
          <w:sz w:val="24"/>
          <w:szCs w:val="24"/>
          <w:lang w:val="en-GB"/>
        </w:rPr>
      </w:pPr>
      <w:r w:rsidRPr="004F5EF7">
        <w:rPr>
          <w:rFonts w:cs="Times New Roman"/>
          <w:sz w:val="24"/>
          <w:szCs w:val="24"/>
          <w:lang w:val="en-GB"/>
        </w:rPr>
        <w:t xml:space="preserve">Students for whom a protection, care or accommodation decision has been issued under the Child Protection Law No. 5395. </w:t>
      </w:r>
    </w:p>
    <w:p w14:paraId="5BC74ACA" w14:textId="77777777" w:rsidR="00734EE5" w:rsidRPr="004F5EF7" w:rsidRDefault="00734EE5" w:rsidP="00734EE5">
      <w:pPr>
        <w:numPr>
          <w:ilvl w:val="0"/>
          <w:numId w:val="14"/>
        </w:numPr>
        <w:spacing w:after="0" w:line="240" w:lineRule="auto"/>
        <w:rPr>
          <w:rFonts w:cs="Times New Roman"/>
          <w:sz w:val="24"/>
          <w:szCs w:val="24"/>
          <w:lang w:val="en-GB"/>
        </w:rPr>
      </w:pPr>
      <w:r w:rsidRPr="004F5EF7">
        <w:rPr>
          <w:rFonts w:cs="Times New Roman"/>
          <w:sz w:val="24"/>
          <w:szCs w:val="24"/>
          <w:lang w:val="en-GB"/>
        </w:rPr>
        <w:t xml:space="preserve">Students receiving an orphan's or survivor's pension. </w:t>
      </w:r>
    </w:p>
    <w:p w14:paraId="078D0918" w14:textId="77777777" w:rsidR="00734EE5" w:rsidRPr="004F5EF7" w:rsidRDefault="00734EE5" w:rsidP="00734EE5">
      <w:pPr>
        <w:numPr>
          <w:ilvl w:val="0"/>
          <w:numId w:val="14"/>
        </w:numPr>
        <w:spacing w:after="0" w:line="240" w:lineRule="auto"/>
        <w:rPr>
          <w:rFonts w:cs="Times New Roman"/>
          <w:sz w:val="24"/>
          <w:szCs w:val="24"/>
          <w:lang w:val="en-GB"/>
        </w:rPr>
      </w:pPr>
      <w:r w:rsidRPr="004F5EF7">
        <w:rPr>
          <w:rFonts w:cs="Times New Roman"/>
          <w:sz w:val="24"/>
          <w:szCs w:val="24"/>
          <w:lang w:val="en-GB"/>
        </w:rPr>
        <w:t xml:space="preserve">Martyrs' and veterans' spouses and children, and veterans themselves. </w:t>
      </w:r>
    </w:p>
    <w:p w14:paraId="48A28BCD" w14:textId="77777777" w:rsidR="00734EE5" w:rsidRPr="004F5EF7" w:rsidRDefault="00734EE5" w:rsidP="00734EE5">
      <w:pPr>
        <w:numPr>
          <w:ilvl w:val="0"/>
          <w:numId w:val="14"/>
        </w:numPr>
        <w:spacing w:after="0" w:line="240" w:lineRule="auto"/>
        <w:rPr>
          <w:rFonts w:cs="Times New Roman"/>
          <w:sz w:val="24"/>
          <w:szCs w:val="24"/>
          <w:lang w:val="en-GB"/>
        </w:rPr>
      </w:pPr>
      <w:r w:rsidRPr="004F5EF7">
        <w:rPr>
          <w:rFonts w:cs="Times New Roman"/>
          <w:sz w:val="24"/>
          <w:szCs w:val="24"/>
          <w:lang w:val="en-GB"/>
        </w:rPr>
        <w:t xml:space="preserve">Students who can provide official documentation proving that they, their family, or their legal guardian receive financial assistance from a public institution (such as municipalities, </w:t>
      </w:r>
      <w:r w:rsidRPr="004F5EF7">
        <w:rPr>
          <w:rFonts w:cs="Times New Roman"/>
          <w:sz w:val="24"/>
          <w:szCs w:val="24"/>
          <w:lang w:val="en-GB"/>
        </w:rPr>
        <w:lastRenderedPageBreak/>
        <w:t xml:space="preserve">ministries, Social Assistance and Solidarity Foundations, the General Directorate of Foundations, the Turkish Red Crescent, or AFAD) at the time of application. </w:t>
      </w:r>
    </w:p>
    <w:p w14:paraId="1EDA0626" w14:textId="77777777" w:rsidR="00734EE5" w:rsidRPr="004F5EF7" w:rsidRDefault="00734EE5" w:rsidP="00734EE5">
      <w:pPr>
        <w:numPr>
          <w:ilvl w:val="0"/>
          <w:numId w:val="14"/>
        </w:numPr>
        <w:spacing w:after="0" w:line="240" w:lineRule="auto"/>
        <w:rPr>
          <w:rFonts w:cs="Times New Roman"/>
          <w:sz w:val="24"/>
          <w:szCs w:val="24"/>
          <w:lang w:val="en-GB"/>
        </w:rPr>
      </w:pPr>
      <w:r w:rsidRPr="004F5EF7">
        <w:rPr>
          <w:rFonts w:cs="Times New Roman"/>
          <w:sz w:val="24"/>
          <w:szCs w:val="24"/>
          <w:lang w:val="en-GB"/>
        </w:rPr>
        <w:t xml:space="preserve">Students with disabilities. </w:t>
      </w:r>
    </w:p>
    <w:p w14:paraId="2D2AAF01" w14:textId="77777777" w:rsidR="00734EE5" w:rsidRPr="004F5EF7" w:rsidRDefault="00734EE5" w:rsidP="00734EE5">
      <w:pPr>
        <w:numPr>
          <w:ilvl w:val="0"/>
          <w:numId w:val="14"/>
        </w:numPr>
        <w:spacing w:after="0" w:line="240" w:lineRule="auto"/>
        <w:rPr>
          <w:rFonts w:cs="Times New Roman"/>
          <w:sz w:val="24"/>
          <w:szCs w:val="24"/>
          <w:lang w:val="en-GB"/>
        </w:rPr>
      </w:pPr>
      <w:r w:rsidRPr="004F5EF7">
        <w:rPr>
          <w:rFonts w:cs="Times New Roman"/>
          <w:sz w:val="24"/>
          <w:szCs w:val="24"/>
          <w:lang w:val="en-GB"/>
        </w:rPr>
        <w:t xml:space="preserve">Students whose parent or legal guardian receives a disability or needy pension under Law No. 2022, dated 1 July 1976, on pensions for needy, disabled, and elderly Turkish citizens. </w:t>
      </w:r>
    </w:p>
    <w:p w14:paraId="598892FA" w14:textId="77777777" w:rsidR="00734EE5" w:rsidRPr="004F5EF7" w:rsidRDefault="00734EE5" w:rsidP="00734EE5">
      <w:pPr>
        <w:numPr>
          <w:ilvl w:val="0"/>
          <w:numId w:val="14"/>
        </w:numPr>
        <w:spacing w:after="0" w:line="240" w:lineRule="auto"/>
        <w:rPr>
          <w:rFonts w:cs="Times New Roman"/>
          <w:sz w:val="24"/>
          <w:szCs w:val="24"/>
          <w:lang w:val="en-GB"/>
        </w:rPr>
      </w:pPr>
      <w:r w:rsidRPr="004F5EF7">
        <w:rPr>
          <w:rFonts w:cs="Times New Roman"/>
          <w:sz w:val="24"/>
          <w:szCs w:val="24"/>
          <w:lang w:val="en-GB"/>
        </w:rPr>
        <w:t>Students who themselves, or whose first-degree relatives, have received disaster assistance from AFAD.</w:t>
      </w:r>
    </w:p>
    <w:p w14:paraId="05B94926" w14:textId="097588D2" w:rsidR="0069331F" w:rsidRPr="002A65F5" w:rsidRDefault="0069331F" w:rsidP="00B624B2">
      <w:pPr>
        <w:spacing w:after="0" w:line="240" w:lineRule="auto"/>
        <w:rPr>
          <w:rFonts w:cs="Times New Roman"/>
          <w:sz w:val="24"/>
          <w:szCs w:val="24"/>
        </w:rPr>
      </w:pPr>
    </w:p>
    <w:p w14:paraId="3037DC92" w14:textId="06F24C3D" w:rsidR="0069331F" w:rsidRPr="002A65F5" w:rsidRDefault="0069331F" w:rsidP="00B624B2">
      <w:pPr>
        <w:spacing w:after="0" w:line="240" w:lineRule="auto"/>
        <w:jc w:val="center"/>
        <w:rPr>
          <w:rFonts w:cs="Times New Roman"/>
          <w:b/>
          <w:bCs/>
          <w:i/>
          <w:iCs/>
          <w:sz w:val="24"/>
          <w:szCs w:val="24"/>
        </w:rPr>
      </w:pPr>
      <w:r w:rsidRPr="002A65F5">
        <w:rPr>
          <w:rFonts w:cs="Times New Roman"/>
          <w:b/>
          <w:bCs/>
          <w:i/>
          <w:iCs/>
          <w:sz w:val="24"/>
          <w:szCs w:val="24"/>
        </w:rPr>
        <w:t xml:space="preserve">For more information, you can send an e-mail to </w:t>
      </w:r>
      <w:hyperlink r:id="rId12" w:tgtFrame="_blank" w:history="1">
        <w:r w:rsidRPr="002A65F5">
          <w:rPr>
            <w:rStyle w:val="Kpr"/>
            <w:rFonts w:cs="Times New Roman"/>
            <w:b/>
            <w:bCs/>
            <w:i/>
            <w:iCs/>
            <w:sz w:val="24"/>
            <w:szCs w:val="24"/>
          </w:rPr>
          <w:t>erasmus@kent.edu.tr</w:t>
        </w:r>
      </w:hyperlink>
      <w:r w:rsidRPr="002A65F5">
        <w:rPr>
          <w:rFonts w:cs="Times New Roman"/>
          <w:b/>
          <w:bCs/>
          <w:i/>
          <w:iCs/>
          <w:sz w:val="24"/>
          <w:szCs w:val="24"/>
        </w:rPr>
        <w:t>.</w:t>
      </w:r>
    </w:p>
    <w:p w14:paraId="03A078E4" w14:textId="6D44FD28" w:rsidR="004A39C2" w:rsidRPr="002A65F5" w:rsidRDefault="002D52A4" w:rsidP="00B624B2">
      <w:pPr>
        <w:spacing w:after="0" w:line="240" w:lineRule="auto"/>
        <w:rPr>
          <w:rFonts w:cs="Times New Roman"/>
          <w:sz w:val="24"/>
          <w:szCs w:val="24"/>
        </w:rPr>
      </w:pPr>
      <w:r w:rsidRPr="002A65F5">
        <w:rPr>
          <w:rFonts w:cs="Times New Roman"/>
          <w:sz w:val="24"/>
          <w:szCs w:val="24"/>
        </w:rPr>
        <w:br/>
      </w:r>
    </w:p>
    <w:p w14:paraId="14C73F35" w14:textId="77777777" w:rsidR="004A39C2" w:rsidRPr="002A65F5" w:rsidRDefault="004A39C2" w:rsidP="00B624B2">
      <w:pPr>
        <w:spacing w:after="0" w:line="240" w:lineRule="auto"/>
        <w:rPr>
          <w:rFonts w:cs="Times New Roman"/>
          <w:sz w:val="24"/>
          <w:szCs w:val="24"/>
        </w:rPr>
      </w:pPr>
    </w:p>
    <w:p w14:paraId="3390157F" w14:textId="77777777" w:rsidR="00EA056A" w:rsidRPr="00B624B2" w:rsidRDefault="00EA056A" w:rsidP="00B624B2">
      <w:pPr>
        <w:spacing w:after="0" w:line="240" w:lineRule="auto"/>
        <w:rPr>
          <w:rFonts w:cs="Times New Roman"/>
          <w:sz w:val="24"/>
          <w:szCs w:val="24"/>
        </w:rPr>
      </w:pPr>
    </w:p>
    <w:sectPr w:rsidR="00EA056A" w:rsidRPr="00B624B2" w:rsidSect="0094750A">
      <w:headerReference w:type="default" r:id="rId13"/>
      <w:pgSz w:w="12240" w:h="15840"/>
      <w:pgMar w:top="720" w:right="720" w:bottom="7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CEF70" w14:textId="77777777" w:rsidR="002A0A85" w:rsidRDefault="002A0A85" w:rsidP="00EC4B44">
      <w:pPr>
        <w:spacing w:after="0" w:line="240" w:lineRule="auto"/>
      </w:pPr>
      <w:r>
        <w:separator/>
      </w:r>
    </w:p>
  </w:endnote>
  <w:endnote w:type="continuationSeparator" w:id="0">
    <w:p w14:paraId="6F6FE49F" w14:textId="77777777" w:rsidR="002A0A85" w:rsidRDefault="002A0A85" w:rsidP="00EC4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2A3CC" w14:textId="77777777" w:rsidR="002A0A85" w:rsidRDefault="002A0A85" w:rsidP="00EC4B44">
      <w:pPr>
        <w:spacing w:after="0" w:line="240" w:lineRule="auto"/>
      </w:pPr>
      <w:r>
        <w:separator/>
      </w:r>
    </w:p>
  </w:footnote>
  <w:footnote w:type="continuationSeparator" w:id="0">
    <w:p w14:paraId="1A86A648" w14:textId="77777777" w:rsidR="002A0A85" w:rsidRDefault="002A0A85" w:rsidP="00EC4B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68C2D" w14:textId="0CB4C5F6" w:rsidR="00EC4B44" w:rsidRDefault="00EC4B44" w:rsidP="00EC4B44">
    <w:pPr>
      <w:pStyle w:val="stBilgi"/>
      <w:rPr>
        <w:noProof/>
      </w:rPr>
    </w:pPr>
    <w:r>
      <w:rPr>
        <w:noProof/>
      </w:rPr>
      <w:drawing>
        <wp:anchor distT="0" distB="0" distL="114300" distR="114300" simplePos="0" relativeHeight="251661312" behindDoc="1" locked="0" layoutInCell="1" allowOverlap="1" wp14:anchorId="3F316003" wp14:editId="643D36AB">
          <wp:simplePos x="0" y="0"/>
          <wp:positionH relativeFrom="column">
            <wp:posOffset>1115060</wp:posOffset>
          </wp:positionH>
          <wp:positionV relativeFrom="paragraph">
            <wp:posOffset>7197</wp:posOffset>
          </wp:positionV>
          <wp:extent cx="1038225" cy="542925"/>
          <wp:effectExtent l="0" t="0" r="9525" b="9525"/>
          <wp:wrapTight wrapText="bothSides">
            <wp:wrapPolygon edited="0">
              <wp:start x="0" y="0"/>
              <wp:lineTo x="0" y="21221"/>
              <wp:lineTo x="21402" y="21221"/>
              <wp:lineTo x="21402" y="0"/>
              <wp:lineTo x="0" y="0"/>
            </wp:wrapPolygon>
          </wp:wrapTight>
          <wp:docPr id="1489900893" name="Resim 3" descr="metin, logo, yazı tipi,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00893" name="Resim 3" descr="metin, logo, yazı tipi, grafik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542925"/>
                  </a:xfrm>
                  <a:prstGeom prst="rect">
                    <a:avLst/>
                  </a:prstGeom>
                  <a:noFill/>
                  <a:ln>
                    <a:noFill/>
                  </a:ln>
                </pic:spPr>
              </pic:pic>
            </a:graphicData>
          </a:graphic>
        </wp:anchor>
      </w:drawing>
    </w:r>
    <w:r>
      <w:rPr>
        <w:noProof/>
      </w:rPr>
      <w:drawing>
        <wp:anchor distT="0" distB="0" distL="114300" distR="114300" simplePos="0" relativeHeight="251660288" behindDoc="1" locked="0" layoutInCell="1" allowOverlap="1" wp14:anchorId="1B672753" wp14:editId="4A128982">
          <wp:simplePos x="0" y="0"/>
          <wp:positionH relativeFrom="column">
            <wp:posOffset>2334260</wp:posOffset>
          </wp:positionH>
          <wp:positionV relativeFrom="paragraph">
            <wp:posOffset>-25188</wp:posOffset>
          </wp:positionV>
          <wp:extent cx="1606550" cy="552450"/>
          <wp:effectExtent l="0" t="0" r="0" b="0"/>
          <wp:wrapTight wrapText="bothSides">
            <wp:wrapPolygon edited="0">
              <wp:start x="0" y="1490"/>
              <wp:lineTo x="0" y="19366"/>
              <wp:lineTo x="7684" y="19366"/>
              <wp:lineTo x="21002" y="15641"/>
              <wp:lineTo x="21258" y="9683"/>
              <wp:lineTo x="21258" y="4469"/>
              <wp:lineTo x="7684" y="1490"/>
              <wp:lineTo x="0" y="1490"/>
            </wp:wrapPolygon>
          </wp:wrapTight>
          <wp:docPr id="31472850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6550" cy="552450"/>
                  </a:xfrm>
                  <a:prstGeom prst="rect">
                    <a:avLst/>
                  </a:prstGeom>
                  <a:noFill/>
                  <a:ln>
                    <a:noFill/>
                  </a:ln>
                </pic:spPr>
              </pic:pic>
            </a:graphicData>
          </a:graphic>
        </wp:anchor>
      </w:drawing>
    </w:r>
    <w:r>
      <w:rPr>
        <w:noProof/>
      </w:rPr>
      <w:drawing>
        <wp:anchor distT="0" distB="0" distL="114300" distR="114300" simplePos="0" relativeHeight="251659264" behindDoc="1" locked="0" layoutInCell="1" allowOverlap="1" wp14:anchorId="7363C69B" wp14:editId="3FE024CF">
          <wp:simplePos x="0" y="0"/>
          <wp:positionH relativeFrom="column">
            <wp:posOffset>4078393</wp:posOffset>
          </wp:positionH>
          <wp:positionV relativeFrom="paragraph">
            <wp:posOffset>-43603</wp:posOffset>
          </wp:positionV>
          <wp:extent cx="1572895" cy="570865"/>
          <wp:effectExtent l="0" t="0" r="8255" b="635"/>
          <wp:wrapTight wrapText="bothSides">
            <wp:wrapPolygon edited="0">
              <wp:start x="1308" y="0"/>
              <wp:lineTo x="262" y="5046"/>
              <wp:lineTo x="0" y="7208"/>
              <wp:lineTo x="0" y="14416"/>
              <wp:lineTo x="1308" y="19462"/>
              <wp:lineTo x="1831" y="20903"/>
              <wp:lineTo x="21190" y="20903"/>
              <wp:lineTo x="21452" y="14416"/>
              <wp:lineTo x="21452" y="12974"/>
              <wp:lineTo x="13865" y="12974"/>
              <wp:lineTo x="14127" y="3604"/>
              <wp:lineTo x="13865" y="0"/>
              <wp:lineTo x="1308" y="0"/>
            </wp:wrapPolygon>
          </wp:wrapTight>
          <wp:docPr id="1350313921" name="Resim 5" descr="logo, yazı tipi, grafik,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313921" name="Resim 5" descr="logo, yazı tipi, grafik, ekran görüntüsü içeren bir resim&#10;&#10;Açıklama otomatik olarak oluşturuldu"/>
                  <pic:cNvPicPr>
                    <a:picLocks noChangeAspect="1" noChangeArrowheads="1"/>
                  </pic:cNvPicPr>
                </pic:nvPicPr>
                <pic:blipFill rotWithShape="1">
                  <a:blip r:embed="rId3">
                    <a:extLst>
                      <a:ext uri="{28A0092B-C50C-407E-A947-70E740481C1C}">
                        <a14:useLocalDpi xmlns:a14="http://schemas.microsoft.com/office/drawing/2010/main" val="0"/>
                      </a:ext>
                    </a:extLst>
                  </a:blip>
                  <a:srcRect l="7810" t="35122" r="19634" b="38536"/>
                  <a:stretch/>
                </pic:blipFill>
                <pic:spPr bwMode="auto">
                  <a:xfrm>
                    <a:off x="0" y="0"/>
                    <a:ext cx="1572895" cy="57086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inline distT="0" distB="0" distL="0" distR="0" wp14:anchorId="52AF4F41" wp14:editId="2A803F71">
          <wp:extent cx="988195" cy="542882"/>
          <wp:effectExtent l="0" t="0" r="0" b="0"/>
          <wp:docPr id="1305308043" name="Resim 2" descr="bayrak, simge, sembol, grafik,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08043" name="Resim 2" descr="bayrak, simge, sembol, grafik, logo içeren bir resim&#10;&#10;Açıklama otomatik olarak oluşturuld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7450" cy="547967"/>
                  </a:xfrm>
                  <a:prstGeom prst="rect">
                    <a:avLst/>
                  </a:prstGeom>
                  <a:noFill/>
                  <a:ln>
                    <a:noFill/>
                  </a:ln>
                </pic:spPr>
              </pic:pic>
            </a:graphicData>
          </a:graphic>
        </wp:inline>
      </w:drawing>
    </w:r>
  </w:p>
  <w:p w14:paraId="239C5338" w14:textId="77777777" w:rsidR="00EC4B44" w:rsidRPr="006D4C8F" w:rsidRDefault="00EC4B44" w:rsidP="00EC4B44">
    <w:pPr>
      <w:pStyle w:val="stBilgi"/>
    </w:pPr>
  </w:p>
  <w:p w14:paraId="66B9A8D6" w14:textId="77777777" w:rsidR="00EC4B44" w:rsidRDefault="00EC4B4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FA10FBD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2F77330C"/>
    <w:multiLevelType w:val="hybridMultilevel"/>
    <w:tmpl w:val="1CDA5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57138F"/>
    <w:multiLevelType w:val="hybridMultilevel"/>
    <w:tmpl w:val="05947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362AB3"/>
    <w:multiLevelType w:val="multilevel"/>
    <w:tmpl w:val="91DAD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DF77AF"/>
    <w:multiLevelType w:val="hybridMultilevel"/>
    <w:tmpl w:val="99F02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6D3C4B"/>
    <w:multiLevelType w:val="multilevel"/>
    <w:tmpl w:val="7E08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2349556">
    <w:abstractNumId w:val="8"/>
  </w:num>
  <w:num w:numId="2" w16cid:durableId="1671829609">
    <w:abstractNumId w:val="6"/>
  </w:num>
  <w:num w:numId="3" w16cid:durableId="311181803">
    <w:abstractNumId w:val="5"/>
  </w:num>
  <w:num w:numId="4" w16cid:durableId="920021535">
    <w:abstractNumId w:val="4"/>
  </w:num>
  <w:num w:numId="5" w16cid:durableId="619609697">
    <w:abstractNumId w:val="7"/>
  </w:num>
  <w:num w:numId="6" w16cid:durableId="2035766644">
    <w:abstractNumId w:val="3"/>
  </w:num>
  <w:num w:numId="7" w16cid:durableId="983661438">
    <w:abstractNumId w:val="2"/>
  </w:num>
  <w:num w:numId="8" w16cid:durableId="733160124">
    <w:abstractNumId w:val="1"/>
  </w:num>
  <w:num w:numId="9" w16cid:durableId="429010446">
    <w:abstractNumId w:val="0"/>
  </w:num>
  <w:num w:numId="10" w16cid:durableId="1206915855">
    <w:abstractNumId w:val="12"/>
  </w:num>
  <w:num w:numId="11" w16cid:durableId="490487946">
    <w:abstractNumId w:val="9"/>
  </w:num>
  <w:num w:numId="12" w16cid:durableId="562643957">
    <w:abstractNumId w:val="10"/>
  </w:num>
  <w:num w:numId="13" w16cid:durableId="1092971403">
    <w:abstractNumId w:val="13"/>
  </w:num>
  <w:num w:numId="14" w16cid:durableId="7475776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CE4"/>
    <w:rsid w:val="00005899"/>
    <w:rsid w:val="000343CD"/>
    <w:rsid w:val="00034616"/>
    <w:rsid w:val="00041550"/>
    <w:rsid w:val="0006063C"/>
    <w:rsid w:val="00075665"/>
    <w:rsid w:val="000D7869"/>
    <w:rsid w:val="0015074B"/>
    <w:rsid w:val="00175939"/>
    <w:rsid w:val="001832F5"/>
    <w:rsid w:val="001C67A3"/>
    <w:rsid w:val="001E77B8"/>
    <w:rsid w:val="00267440"/>
    <w:rsid w:val="002810E6"/>
    <w:rsid w:val="00282147"/>
    <w:rsid w:val="0029639D"/>
    <w:rsid w:val="002A0A85"/>
    <w:rsid w:val="002A4AFE"/>
    <w:rsid w:val="002A65F5"/>
    <w:rsid w:val="002B6835"/>
    <w:rsid w:val="002D52A4"/>
    <w:rsid w:val="002E0BF4"/>
    <w:rsid w:val="002E12D1"/>
    <w:rsid w:val="002F0471"/>
    <w:rsid w:val="00325F2A"/>
    <w:rsid w:val="00326F90"/>
    <w:rsid w:val="00337B60"/>
    <w:rsid w:val="00350DC6"/>
    <w:rsid w:val="00356283"/>
    <w:rsid w:val="00386FF1"/>
    <w:rsid w:val="003874C0"/>
    <w:rsid w:val="00391797"/>
    <w:rsid w:val="00393B0F"/>
    <w:rsid w:val="003B48C6"/>
    <w:rsid w:val="003E1439"/>
    <w:rsid w:val="003E31E4"/>
    <w:rsid w:val="003E4318"/>
    <w:rsid w:val="003E686D"/>
    <w:rsid w:val="004035E5"/>
    <w:rsid w:val="004248D1"/>
    <w:rsid w:val="00435587"/>
    <w:rsid w:val="00461969"/>
    <w:rsid w:val="004645DA"/>
    <w:rsid w:val="004677AC"/>
    <w:rsid w:val="004902FE"/>
    <w:rsid w:val="004A39C2"/>
    <w:rsid w:val="004A7B55"/>
    <w:rsid w:val="004C5263"/>
    <w:rsid w:val="004F5EF7"/>
    <w:rsid w:val="004F733B"/>
    <w:rsid w:val="00512FDB"/>
    <w:rsid w:val="00517F17"/>
    <w:rsid w:val="005376B7"/>
    <w:rsid w:val="00541D07"/>
    <w:rsid w:val="005716D6"/>
    <w:rsid w:val="005723A8"/>
    <w:rsid w:val="00572A55"/>
    <w:rsid w:val="005744FD"/>
    <w:rsid w:val="005963F4"/>
    <w:rsid w:val="00596E03"/>
    <w:rsid w:val="005C5CA8"/>
    <w:rsid w:val="005C5CD9"/>
    <w:rsid w:val="005D3C2D"/>
    <w:rsid w:val="005E01D1"/>
    <w:rsid w:val="005F6DF5"/>
    <w:rsid w:val="00600951"/>
    <w:rsid w:val="006143CF"/>
    <w:rsid w:val="00615678"/>
    <w:rsid w:val="00620D28"/>
    <w:rsid w:val="006237F0"/>
    <w:rsid w:val="00625642"/>
    <w:rsid w:val="0065165F"/>
    <w:rsid w:val="00657188"/>
    <w:rsid w:val="00677E9F"/>
    <w:rsid w:val="0069331F"/>
    <w:rsid w:val="006A1520"/>
    <w:rsid w:val="006E0139"/>
    <w:rsid w:val="006E3770"/>
    <w:rsid w:val="00714D92"/>
    <w:rsid w:val="00730A35"/>
    <w:rsid w:val="00734EE5"/>
    <w:rsid w:val="00735E5E"/>
    <w:rsid w:val="00752A88"/>
    <w:rsid w:val="00754DB2"/>
    <w:rsid w:val="0079640C"/>
    <w:rsid w:val="007A1EAF"/>
    <w:rsid w:val="007A51FB"/>
    <w:rsid w:val="007C021C"/>
    <w:rsid w:val="007D2551"/>
    <w:rsid w:val="007D4E09"/>
    <w:rsid w:val="007F7DE4"/>
    <w:rsid w:val="00815B49"/>
    <w:rsid w:val="00834652"/>
    <w:rsid w:val="008500CC"/>
    <w:rsid w:val="008831A0"/>
    <w:rsid w:val="00893433"/>
    <w:rsid w:val="008B084D"/>
    <w:rsid w:val="008C592D"/>
    <w:rsid w:val="00900E7E"/>
    <w:rsid w:val="00913E18"/>
    <w:rsid w:val="009323E6"/>
    <w:rsid w:val="0094223A"/>
    <w:rsid w:val="0094750A"/>
    <w:rsid w:val="00962644"/>
    <w:rsid w:val="009778AE"/>
    <w:rsid w:val="00977FE0"/>
    <w:rsid w:val="00980F0E"/>
    <w:rsid w:val="00A02DF1"/>
    <w:rsid w:val="00A64772"/>
    <w:rsid w:val="00AA1C76"/>
    <w:rsid w:val="00AA1D8D"/>
    <w:rsid w:val="00B03136"/>
    <w:rsid w:val="00B03559"/>
    <w:rsid w:val="00B257C7"/>
    <w:rsid w:val="00B35CB3"/>
    <w:rsid w:val="00B47730"/>
    <w:rsid w:val="00B55E5C"/>
    <w:rsid w:val="00B624B2"/>
    <w:rsid w:val="00BA6432"/>
    <w:rsid w:val="00BD1128"/>
    <w:rsid w:val="00BD53B8"/>
    <w:rsid w:val="00BE162E"/>
    <w:rsid w:val="00BE3C75"/>
    <w:rsid w:val="00BE5F52"/>
    <w:rsid w:val="00BF319E"/>
    <w:rsid w:val="00C001CD"/>
    <w:rsid w:val="00C0147A"/>
    <w:rsid w:val="00C06BD4"/>
    <w:rsid w:val="00C137DA"/>
    <w:rsid w:val="00C16DBB"/>
    <w:rsid w:val="00C33A4C"/>
    <w:rsid w:val="00C37228"/>
    <w:rsid w:val="00C37F83"/>
    <w:rsid w:val="00C408D4"/>
    <w:rsid w:val="00C51846"/>
    <w:rsid w:val="00C52969"/>
    <w:rsid w:val="00C81E50"/>
    <w:rsid w:val="00C8709B"/>
    <w:rsid w:val="00C90381"/>
    <w:rsid w:val="00CA2F01"/>
    <w:rsid w:val="00CA53A9"/>
    <w:rsid w:val="00CB0664"/>
    <w:rsid w:val="00CB1848"/>
    <w:rsid w:val="00CD13AD"/>
    <w:rsid w:val="00CD6028"/>
    <w:rsid w:val="00CF0249"/>
    <w:rsid w:val="00D01FBD"/>
    <w:rsid w:val="00D12390"/>
    <w:rsid w:val="00D1514C"/>
    <w:rsid w:val="00D23889"/>
    <w:rsid w:val="00D30264"/>
    <w:rsid w:val="00D61105"/>
    <w:rsid w:val="00DB6D9F"/>
    <w:rsid w:val="00DE3705"/>
    <w:rsid w:val="00E2414B"/>
    <w:rsid w:val="00E32B04"/>
    <w:rsid w:val="00E507DE"/>
    <w:rsid w:val="00E72472"/>
    <w:rsid w:val="00E80B03"/>
    <w:rsid w:val="00EA056A"/>
    <w:rsid w:val="00EB10BC"/>
    <w:rsid w:val="00EC4B44"/>
    <w:rsid w:val="00ED1EE7"/>
    <w:rsid w:val="00ED49D0"/>
    <w:rsid w:val="00EE1D59"/>
    <w:rsid w:val="00EF6CBF"/>
    <w:rsid w:val="00F058D6"/>
    <w:rsid w:val="00F27997"/>
    <w:rsid w:val="00F60901"/>
    <w:rsid w:val="00F76A51"/>
    <w:rsid w:val="00F82C65"/>
    <w:rsid w:val="00F86D3F"/>
    <w:rsid w:val="00FC693F"/>
    <w:rsid w:val="00FD36EE"/>
    <w:rsid w:val="00FF53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A913879-CFBD-48CC-88F3-E9B50991E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4B2"/>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DzTablo1">
    <w:name w:val="Plain Table 1"/>
    <w:basedOn w:val="NormalTablo"/>
    <w:uiPriority w:val="99"/>
    <w:rsid w:val="005376B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pr">
    <w:name w:val="Hyperlink"/>
    <w:basedOn w:val="VarsaylanParagrafYazTipi"/>
    <w:uiPriority w:val="99"/>
    <w:unhideWhenUsed/>
    <w:rsid w:val="0079640C"/>
    <w:rPr>
      <w:color w:val="0000FF" w:themeColor="hyperlink"/>
      <w:u w:val="single"/>
    </w:rPr>
  </w:style>
  <w:style w:type="character" w:styleId="zmlenmeyenBahsetme">
    <w:name w:val="Unresolved Mention"/>
    <w:basedOn w:val="VarsaylanParagrafYazTipi"/>
    <w:uiPriority w:val="99"/>
    <w:semiHidden/>
    <w:unhideWhenUsed/>
    <w:rsid w:val="00B25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asmus@kent.edu.t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rasmus@kent.edu.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rasmus@kent.edu.tr" TargetMode="External"/><Relationship Id="rId4" Type="http://schemas.openxmlformats.org/officeDocument/2006/relationships/settings" Target="settings.xml"/><Relationship Id="rId9" Type="http://schemas.openxmlformats.org/officeDocument/2006/relationships/hyperlink" Target="https://www.mci4me.at/en/winter-progra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997</Words>
  <Characters>5685</Characters>
  <Application>Microsoft Office Word</Application>
  <DocSecurity>0</DocSecurity>
  <Lines>47</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6669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Emel MAGRİSO</cp:lastModifiedBy>
  <cp:revision>2</cp:revision>
  <dcterms:created xsi:type="dcterms:W3CDTF">2026-08-10T13:11:00Z</dcterms:created>
  <dcterms:modified xsi:type="dcterms:W3CDTF">2026-08-10T13:11:00Z</dcterms:modified>
  <cp:category/>
</cp:coreProperties>
</file>