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553A5" w14:textId="61DBAA12" w:rsidR="00A2335B" w:rsidRPr="00CA2F94" w:rsidRDefault="00A2335B" w:rsidP="00A2335B">
      <w:pPr>
        <w:rPr>
          <w:rFonts w:cs="Calibri"/>
          <w:b/>
          <w:bCs/>
          <w:sz w:val="24"/>
          <w:szCs w:val="24"/>
        </w:rPr>
      </w:pPr>
      <w:r w:rsidRPr="00CA2F94">
        <w:rPr>
          <w:rFonts w:cs="Calibri"/>
          <w:b/>
          <w:bCs/>
          <w:sz w:val="24"/>
          <w:szCs w:val="24"/>
        </w:rPr>
        <w:t>DENTAL AĞIZİÇİ TARAYICI TEKNİK ŞARTNAMESİ</w:t>
      </w:r>
      <w:r w:rsidR="00BD544E">
        <w:rPr>
          <w:rFonts w:cs="Calibri"/>
          <w:b/>
          <w:bCs/>
          <w:sz w:val="24"/>
          <w:szCs w:val="24"/>
        </w:rPr>
        <w:t xml:space="preserve"> </w:t>
      </w:r>
    </w:p>
    <w:p w14:paraId="4526DC80" w14:textId="77777777" w:rsidR="00A2335B" w:rsidRPr="00CA2F94" w:rsidRDefault="00A2335B" w:rsidP="00A2335B">
      <w:pPr>
        <w:pStyle w:val="ListeParagraf"/>
        <w:numPr>
          <w:ilvl w:val="0"/>
          <w:numId w:val="13"/>
        </w:numPr>
        <w:spacing w:after="0" w:line="276" w:lineRule="auto"/>
        <w:ind w:left="426"/>
        <w:rPr>
          <w:rFonts w:cs="Calibri"/>
          <w:sz w:val="24"/>
          <w:szCs w:val="24"/>
        </w:rPr>
      </w:pPr>
      <w:r w:rsidRPr="00CA2F94">
        <w:rPr>
          <w:rFonts w:cs="Calibri"/>
          <w:sz w:val="24"/>
          <w:szCs w:val="24"/>
        </w:rPr>
        <w:t>Ağız içi tarama cihazı yüksek çözünürlükte ve renkli</w:t>
      </w:r>
      <w:r w:rsidR="00561A04" w:rsidRPr="00CA2F94">
        <w:rPr>
          <w:rFonts w:cs="Calibri"/>
          <w:sz w:val="24"/>
          <w:szCs w:val="24"/>
        </w:rPr>
        <w:t xml:space="preserve">, </w:t>
      </w:r>
      <w:r w:rsidRPr="00CA2F94">
        <w:rPr>
          <w:rFonts w:cs="Calibri"/>
          <w:sz w:val="24"/>
          <w:szCs w:val="24"/>
        </w:rPr>
        <w:t xml:space="preserve"> </w:t>
      </w:r>
      <w:r w:rsidR="00561A04" w:rsidRPr="00CA2F94">
        <w:rPr>
          <w:rFonts w:cs="Calibri"/>
          <w:sz w:val="24"/>
          <w:szCs w:val="24"/>
        </w:rPr>
        <w:t xml:space="preserve">direkt olarak hasta ağzından ya da alçı modelden tarama </w:t>
      </w:r>
      <w:r w:rsidRPr="00CA2F94">
        <w:rPr>
          <w:rFonts w:cs="Calibri"/>
          <w:sz w:val="24"/>
          <w:szCs w:val="24"/>
        </w:rPr>
        <w:t>yapabilmelidir.</w:t>
      </w:r>
    </w:p>
    <w:p w14:paraId="7EE5E234" w14:textId="77777777" w:rsidR="00A2335B" w:rsidRPr="00CA2F94" w:rsidRDefault="00A2335B" w:rsidP="00A2335B">
      <w:pPr>
        <w:pStyle w:val="ListeParagraf"/>
        <w:numPr>
          <w:ilvl w:val="0"/>
          <w:numId w:val="13"/>
        </w:numPr>
        <w:spacing w:after="0" w:line="276" w:lineRule="auto"/>
        <w:ind w:left="426"/>
        <w:rPr>
          <w:rFonts w:cs="Calibri"/>
          <w:sz w:val="24"/>
          <w:szCs w:val="24"/>
        </w:rPr>
      </w:pPr>
      <w:r w:rsidRPr="00CA2F94">
        <w:rPr>
          <w:rFonts w:cs="Calibri"/>
          <w:sz w:val="24"/>
          <w:szCs w:val="24"/>
        </w:rPr>
        <w:t>Ağız içinde herhangi bir sprey kullanmaksızın kolayca tarama işlemini yapabilmelidir.</w:t>
      </w:r>
    </w:p>
    <w:p w14:paraId="5423DE93" w14:textId="77777777" w:rsidR="00A2335B" w:rsidRPr="00CA2F94" w:rsidRDefault="00A2335B" w:rsidP="00A2335B">
      <w:pPr>
        <w:pStyle w:val="ListeParagraf"/>
        <w:numPr>
          <w:ilvl w:val="0"/>
          <w:numId w:val="13"/>
        </w:numPr>
        <w:spacing w:after="0" w:line="276" w:lineRule="auto"/>
        <w:ind w:left="426"/>
        <w:rPr>
          <w:rFonts w:cs="Calibri"/>
          <w:sz w:val="24"/>
          <w:szCs w:val="24"/>
        </w:rPr>
      </w:pPr>
      <w:r w:rsidRPr="00CA2F94">
        <w:rPr>
          <w:rFonts w:cs="Calibri"/>
          <w:sz w:val="24"/>
          <w:szCs w:val="24"/>
        </w:rPr>
        <w:t xml:space="preserve">Tarama başlığında buğulanmayı hızlı önlemek için fan sistemi mevcut olmalıdır. </w:t>
      </w:r>
    </w:p>
    <w:p w14:paraId="7F1E86A3" w14:textId="77777777" w:rsidR="00A2335B" w:rsidRPr="00CA2F94" w:rsidRDefault="00A2335B" w:rsidP="00A2335B">
      <w:pPr>
        <w:pStyle w:val="ListeParagraf"/>
        <w:numPr>
          <w:ilvl w:val="0"/>
          <w:numId w:val="13"/>
        </w:numPr>
        <w:spacing w:after="0" w:line="276" w:lineRule="auto"/>
        <w:ind w:left="426"/>
        <w:rPr>
          <w:rFonts w:cs="Calibri"/>
          <w:sz w:val="24"/>
          <w:szCs w:val="24"/>
        </w:rPr>
      </w:pPr>
      <w:r w:rsidRPr="00CA2F94">
        <w:rPr>
          <w:rFonts w:cs="Calibri"/>
          <w:sz w:val="24"/>
          <w:szCs w:val="24"/>
        </w:rPr>
        <w:t>Tarama esnasında ağız içinde tarama yapan uç kısmı hijyenik olabilmesi için kolay sökülebilir ve otoklava girebilir olmalıdır. En az 3 adet yedek uçları da olmalıdır. Her bir tarama ucu en az 250 defa kullanılabilmelidir.</w:t>
      </w:r>
    </w:p>
    <w:p w14:paraId="5120283B" w14:textId="77777777" w:rsidR="00A2335B" w:rsidRPr="00CA2F94" w:rsidRDefault="00A2335B" w:rsidP="00A2335B">
      <w:pPr>
        <w:pStyle w:val="ListeParagraf"/>
        <w:numPr>
          <w:ilvl w:val="0"/>
          <w:numId w:val="13"/>
        </w:numPr>
        <w:spacing w:after="0" w:line="276" w:lineRule="auto"/>
        <w:ind w:left="426"/>
        <w:rPr>
          <w:rFonts w:cs="Calibri"/>
          <w:sz w:val="24"/>
          <w:szCs w:val="24"/>
        </w:rPr>
      </w:pPr>
      <w:r w:rsidRPr="00CA2F94">
        <w:rPr>
          <w:rFonts w:cs="Calibri"/>
          <w:sz w:val="24"/>
          <w:szCs w:val="24"/>
        </w:rPr>
        <w:t xml:space="preserve">Tarama sistemi ve yazılımı dizüstü PC ile uyumlu olmalı kolayca kurulabilmeli ve çalıştırılabilmelidir. </w:t>
      </w:r>
    </w:p>
    <w:p w14:paraId="59B43394" w14:textId="77777777" w:rsidR="00A2335B" w:rsidRPr="00CA2F94" w:rsidRDefault="00A2335B" w:rsidP="00A2335B">
      <w:pPr>
        <w:pStyle w:val="ListeParagraf"/>
        <w:numPr>
          <w:ilvl w:val="0"/>
          <w:numId w:val="13"/>
        </w:numPr>
        <w:spacing w:after="0" w:line="276" w:lineRule="auto"/>
        <w:ind w:left="426"/>
        <w:rPr>
          <w:rFonts w:cs="Calibri"/>
          <w:sz w:val="24"/>
          <w:szCs w:val="24"/>
        </w:rPr>
      </w:pPr>
      <w:r w:rsidRPr="00CA2F94">
        <w:rPr>
          <w:rFonts w:cs="Calibri"/>
          <w:sz w:val="24"/>
          <w:szCs w:val="24"/>
        </w:rPr>
        <w:t>Tarama aparatının diş hekiminin tarama işlemini kolaylaştırıcı bir ergonomik tasarım ile üretilmiş olmalıdır. Tarama ucu 360° dönebilmelidir. Kullanıcın el hareketlerini algılayan hareket sensörlü olmalıdır ve tek butonla tarama işlemi başlatılabilmeli ve durdurabilmelidir.</w:t>
      </w:r>
    </w:p>
    <w:p w14:paraId="712B8DED" w14:textId="77777777" w:rsidR="00A2335B" w:rsidRPr="00CA2F94" w:rsidRDefault="00A2335B" w:rsidP="00A2335B">
      <w:pPr>
        <w:pStyle w:val="ListeParagraf"/>
        <w:numPr>
          <w:ilvl w:val="0"/>
          <w:numId w:val="13"/>
        </w:numPr>
        <w:spacing w:after="0" w:line="276" w:lineRule="auto"/>
        <w:ind w:left="426"/>
        <w:rPr>
          <w:rFonts w:cs="Calibri"/>
          <w:sz w:val="24"/>
          <w:szCs w:val="24"/>
        </w:rPr>
      </w:pPr>
      <w:r w:rsidRPr="00CA2F94">
        <w:rPr>
          <w:rFonts w:cs="Calibri"/>
          <w:sz w:val="24"/>
          <w:szCs w:val="24"/>
        </w:rPr>
        <w:t>Taranan 3D görüntü üzerinde ekleme çıkarma, silme ya da yeniden tarama yapabilmelidir.</w:t>
      </w:r>
    </w:p>
    <w:p w14:paraId="2EF0C325" w14:textId="77777777" w:rsidR="00A2335B" w:rsidRPr="00CA2F94" w:rsidRDefault="00A2335B" w:rsidP="00A2335B">
      <w:pPr>
        <w:pStyle w:val="ListeParagraf"/>
        <w:numPr>
          <w:ilvl w:val="0"/>
          <w:numId w:val="13"/>
        </w:numPr>
        <w:spacing w:after="0" w:line="276" w:lineRule="auto"/>
        <w:ind w:left="426"/>
        <w:rPr>
          <w:rFonts w:cs="Calibri"/>
          <w:sz w:val="24"/>
          <w:szCs w:val="24"/>
        </w:rPr>
      </w:pPr>
      <w:r w:rsidRPr="00CA2F94">
        <w:rPr>
          <w:rFonts w:cs="Calibri"/>
          <w:sz w:val="24"/>
          <w:szCs w:val="24"/>
        </w:rPr>
        <w:t>Kullanıcının kolay ve hastanın rahatsız olmaması için tarayıcı ucunda bulunan tarama ucu alt çene tarandığında alta bakacak şekilde üst çene tarandığında üste bakacak şekilde çıkarılıp ters çevrilerek tarama kolayca yapabilmelidir.</w:t>
      </w:r>
    </w:p>
    <w:p w14:paraId="657B3AA1" w14:textId="77777777" w:rsidR="00A2335B" w:rsidRPr="00CA2F94" w:rsidRDefault="00A2335B" w:rsidP="00A2335B">
      <w:pPr>
        <w:pStyle w:val="ListeParagraf"/>
        <w:numPr>
          <w:ilvl w:val="0"/>
          <w:numId w:val="13"/>
        </w:numPr>
        <w:spacing w:after="0" w:line="276" w:lineRule="auto"/>
        <w:ind w:left="426"/>
        <w:rPr>
          <w:rFonts w:cs="Calibri"/>
          <w:sz w:val="24"/>
          <w:szCs w:val="24"/>
        </w:rPr>
      </w:pPr>
      <w:r w:rsidRPr="00CA2F94">
        <w:rPr>
          <w:rFonts w:cs="Calibri"/>
          <w:sz w:val="24"/>
          <w:szCs w:val="24"/>
        </w:rPr>
        <w:t xml:space="preserve">Tarama cihazı yumuşak doku tarayabilmelidir ve istenildiği takdirde </w:t>
      </w:r>
      <w:proofErr w:type="spellStart"/>
      <w:r w:rsidRPr="00CA2F94">
        <w:rPr>
          <w:rFonts w:cs="Calibri"/>
          <w:sz w:val="24"/>
          <w:szCs w:val="24"/>
        </w:rPr>
        <w:t>palatinal</w:t>
      </w:r>
      <w:proofErr w:type="spellEnd"/>
      <w:r w:rsidRPr="00CA2F94">
        <w:rPr>
          <w:rFonts w:cs="Calibri"/>
          <w:sz w:val="24"/>
          <w:szCs w:val="24"/>
        </w:rPr>
        <w:t xml:space="preserve"> alan dâhil </w:t>
      </w:r>
      <w:proofErr w:type="spellStart"/>
      <w:r w:rsidRPr="00CA2F94">
        <w:rPr>
          <w:rFonts w:cs="Calibri"/>
          <w:sz w:val="24"/>
          <w:szCs w:val="24"/>
        </w:rPr>
        <w:t>full</w:t>
      </w:r>
      <w:proofErr w:type="spellEnd"/>
      <w:r w:rsidRPr="00CA2F94">
        <w:rPr>
          <w:rFonts w:cs="Calibri"/>
          <w:sz w:val="24"/>
          <w:szCs w:val="24"/>
        </w:rPr>
        <w:t xml:space="preserve"> tarama yapabilmelidir.</w:t>
      </w:r>
    </w:p>
    <w:p w14:paraId="43852AAC" w14:textId="77777777" w:rsidR="00A2335B" w:rsidRPr="00CA2F94" w:rsidRDefault="00A2335B" w:rsidP="00A2335B">
      <w:pPr>
        <w:pStyle w:val="ListeParagraf"/>
        <w:numPr>
          <w:ilvl w:val="0"/>
          <w:numId w:val="13"/>
        </w:numPr>
        <w:spacing w:after="0" w:line="276" w:lineRule="auto"/>
        <w:ind w:left="426"/>
        <w:rPr>
          <w:rFonts w:cs="Calibri"/>
          <w:sz w:val="24"/>
          <w:szCs w:val="24"/>
        </w:rPr>
      </w:pPr>
      <w:r w:rsidRPr="00CA2F94">
        <w:rPr>
          <w:rFonts w:cs="Calibri"/>
          <w:sz w:val="24"/>
          <w:szCs w:val="24"/>
        </w:rPr>
        <w:t>Tarama işlemi esnasında yazılım taranan görüntüyü saymamalı ve istenilen tarama kalitesine ulaşana kadar tarama devam edebilmelidir.</w:t>
      </w:r>
    </w:p>
    <w:p w14:paraId="66C2EFCF" w14:textId="77777777" w:rsidR="00A2335B" w:rsidRPr="00CA2F94" w:rsidRDefault="00A2335B" w:rsidP="00A2335B">
      <w:pPr>
        <w:pStyle w:val="ListeParagraf"/>
        <w:numPr>
          <w:ilvl w:val="0"/>
          <w:numId w:val="13"/>
        </w:numPr>
        <w:spacing w:after="0" w:line="276" w:lineRule="auto"/>
        <w:ind w:left="426"/>
        <w:rPr>
          <w:rFonts w:cs="Calibri"/>
          <w:sz w:val="24"/>
          <w:szCs w:val="24"/>
        </w:rPr>
      </w:pPr>
      <w:r w:rsidRPr="00CA2F94">
        <w:rPr>
          <w:rFonts w:cs="Calibri"/>
          <w:sz w:val="24"/>
          <w:szCs w:val="24"/>
        </w:rPr>
        <w:t>Kapanışlı taranan 3D görüntü üzerinde alt çene ya da üst çene görüntüsüne geçişler kolay olmalıdır. İleri ya da geri gidilebilmelidir.</w:t>
      </w:r>
    </w:p>
    <w:p w14:paraId="5F76C48B" w14:textId="77777777" w:rsidR="00A2335B" w:rsidRPr="00CA2F94" w:rsidRDefault="00A2335B" w:rsidP="00A2335B">
      <w:pPr>
        <w:pStyle w:val="ListeParagraf"/>
        <w:numPr>
          <w:ilvl w:val="0"/>
          <w:numId w:val="13"/>
        </w:numPr>
        <w:spacing w:after="0" w:line="276" w:lineRule="auto"/>
        <w:ind w:left="426"/>
        <w:rPr>
          <w:rFonts w:cs="Calibri"/>
          <w:sz w:val="24"/>
          <w:szCs w:val="24"/>
        </w:rPr>
      </w:pPr>
      <w:r w:rsidRPr="00CA2F94">
        <w:rPr>
          <w:rFonts w:cs="Calibri"/>
          <w:sz w:val="24"/>
          <w:szCs w:val="24"/>
        </w:rPr>
        <w:t xml:space="preserve">Tarama cihazının yazılımı taranan 3D görüntüsünde tekrar tarama gerektiren noktaları otomatik hesaplayabilmeli ve sadece kullanıcının belirlediği bölgeyi tarayarak başa dönmeden taramayı bitirebilmelidir. </w:t>
      </w:r>
    </w:p>
    <w:p w14:paraId="6A5EFB5C" w14:textId="77777777" w:rsidR="00A2335B" w:rsidRPr="00CA2F94" w:rsidRDefault="00A2335B" w:rsidP="00A2335B">
      <w:pPr>
        <w:pStyle w:val="ListeParagraf"/>
        <w:numPr>
          <w:ilvl w:val="0"/>
          <w:numId w:val="13"/>
        </w:numPr>
        <w:spacing w:after="0" w:line="276" w:lineRule="auto"/>
        <w:ind w:left="426"/>
        <w:rPr>
          <w:rFonts w:cs="Calibri"/>
          <w:sz w:val="24"/>
          <w:szCs w:val="24"/>
        </w:rPr>
      </w:pPr>
      <w:r w:rsidRPr="00CA2F94">
        <w:rPr>
          <w:rFonts w:cs="Calibri"/>
          <w:sz w:val="24"/>
          <w:szCs w:val="24"/>
        </w:rPr>
        <w:t xml:space="preserve">Tarama cihazının ekranında taranan 3D görüntünün </w:t>
      </w:r>
      <w:proofErr w:type="spellStart"/>
      <w:r w:rsidRPr="00CA2F94">
        <w:rPr>
          <w:rFonts w:cs="Calibri"/>
          <w:sz w:val="24"/>
          <w:szCs w:val="24"/>
        </w:rPr>
        <w:t>okluzal</w:t>
      </w:r>
      <w:proofErr w:type="spellEnd"/>
      <w:r w:rsidRPr="00CA2F94">
        <w:rPr>
          <w:rFonts w:cs="Calibri"/>
          <w:sz w:val="24"/>
          <w:szCs w:val="24"/>
        </w:rPr>
        <w:t xml:space="preserve"> mesafe kontrolü gösterebilmelidir.</w:t>
      </w:r>
    </w:p>
    <w:p w14:paraId="58DDE3B8" w14:textId="77777777" w:rsidR="00A2335B" w:rsidRPr="00CA2F94" w:rsidRDefault="00A2335B" w:rsidP="00A2335B">
      <w:pPr>
        <w:pStyle w:val="ListeParagraf"/>
        <w:numPr>
          <w:ilvl w:val="0"/>
          <w:numId w:val="13"/>
        </w:numPr>
        <w:spacing w:after="0" w:line="276" w:lineRule="auto"/>
        <w:ind w:left="426"/>
        <w:rPr>
          <w:rFonts w:cs="Calibri"/>
          <w:sz w:val="24"/>
          <w:szCs w:val="24"/>
        </w:rPr>
      </w:pPr>
      <w:r w:rsidRPr="00CA2F94">
        <w:rPr>
          <w:rFonts w:cs="Calibri"/>
          <w:sz w:val="24"/>
          <w:szCs w:val="24"/>
        </w:rPr>
        <w:t>Cihazın senelik lisans ödeme mecburiyeti olmamalıdır. Tüm güncellemeler ücretsiz verilmelidir.</w:t>
      </w:r>
    </w:p>
    <w:p w14:paraId="5375E7E1" w14:textId="77777777" w:rsidR="00A2335B" w:rsidRPr="00CA2F94" w:rsidRDefault="00A2335B" w:rsidP="00A2335B">
      <w:pPr>
        <w:pStyle w:val="ListeParagraf"/>
        <w:numPr>
          <w:ilvl w:val="0"/>
          <w:numId w:val="13"/>
        </w:numPr>
        <w:spacing w:after="0" w:line="276" w:lineRule="auto"/>
        <w:ind w:left="426"/>
        <w:rPr>
          <w:rFonts w:cs="Calibri"/>
          <w:sz w:val="24"/>
          <w:szCs w:val="24"/>
        </w:rPr>
      </w:pPr>
      <w:r w:rsidRPr="00CA2F94">
        <w:rPr>
          <w:rFonts w:cs="Calibri"/>
          <w:sz w:val="24"/>
          <w:szCs w:val="24"/>
        </w:rPr>
        <w:t xml:space="preserve">Cihaz açık sistem olmalı, </w:t>
      </w:r>
      <w:proofErr w:type="spellStart"/>
      <w:r w:rsidRPr="00CA2F94">
        <w:rPr>
          <w:rFonts w:cs="Calibri"/>
          <w:sz w:val="24"/>
          <w:szCs w:val="24"/>
        </w:rPr>
        <w:t>Exocad</w:t>
      </w:r>
      <w:proofErr w:type="spellEnd"/>
      <w:r w:rsidRPr="00CA2F94">
        <w:rPr>
          <w:rFonts w:cs="Calibri"/>
          <w:sz w:val="24"/>
          <w:szCs w:val="24"/>
        </w:rPr>
        <w:t xml:space="preserve">, 3Shape, </w:t>
      </w:r>
      <w:proofErr w:type="spellStart"/>
      <w:r w:rsidRPr="00CA2F94">
        <w:rPr>
          <w:rFonts w:cs="Calibri"/>
          <w:sz w:val="24"/>
          <w:szCs w:val="24"/>
        </w:rPr>
        <w:t>Dentalwings</w:t>
      </w:r>
      <w:proofErr w:type="spellEnd"/>
      <w:r w:rsidRPr="00CA2F94">
        <w:rPr>
          <w:rFonts w:cs="Calibri"/>
          <w:sz w:val="24"/>
          <w:szCs w:val="24"/>
        </w:rPr>
        <w:t xml:space="preserve"> gibi bilinen yazılımlara özgü uzantılı </w:t>
      </w:r>
      <w:proofErr w:type="gramStart"/>
      <w:r w:rsidRPr="00CA2F94">
        <w:rPr>
          <w:rFonts w:cs="Calibri"/>
          <w:sz w:val="24"/>
          <w:szCs w:val="24"/>
        </w:rPr>
        <w:t>data</w:t>
      </w:r>
      <w:proofErr w:type="gramEnd"/>
      <w:r w:rsidRPr="00CA2F94">
        <w:rPr>
          <w:rFonts w:cs="Calibri"/>
          <w:sz w:val="24"/>
          <w:szCs w:val="24"/>
        </w:rPr>
        <w:t xml:space="preserve"> çıktısı verebilmelidir. Ayrıca diğer yazılımlar içinde PLY ve STL </w:t>
      </w:r>
      <w:proofErr w:type="gramStart"/>
      <w:r w:rsidRPr="00CA2F94">
        <w:rPr>
          <w:rFonts w:cs="Calibri"/>
          <w:sz w:val="24"/>
          <w:szCs w:val="24"/>
        </w:rPr>
        <w:t>data</w:t>
      </w:r>
      <w:proofErr w:type="gramEnd"/>
      <w:r w:rsidRPr="00CA2F94">
        <w:rPr>
          <w:rFonts w:cs="Calibri"/>
          <w:sz w:val="24"/>
          <w:szCs w:val="24"/>
        </w:rPr>
        <w:t xml:space="preserve"> çıktısı verebilmelidir.</w:t>
      </w:r>
    </w:p>
    <w:p w14:paraId="6D4D7B00" w14:textId="77777777" w:rsidR="00A2335B" w:rsidRPr="00CA2F94" w:rsidRDefault="00A2335B" w:rsidP="00A2335B">
      <w:pPr>
        <w:pStyle w:val="ListeParagraf"/>
        <w:numPr>
          <w:ilvl w:val="0"/>
          <w:numId w:val="13"/>
        </w:numPr>
        <w:spacing w:after="0" w:line="276" w:lineRule="auto"/>
        <w:ind w:left="426"/>
        <w:rPr>
          <w:rFonts w:cs="Calibri"/>
          <w:sz w:val="24"/>
          <w:szCs w:val="24"/>
        </w:rPr>
      </w:pPr>
      <w:r w:rsidRPr="00CA2F94">
        <w:rPr>
          <w:rFonts w:cs="Calibri"/>
          <w:sz w:val="24"/>
          <w:szCs w:val="24"/>
        </w:rPr>
        <w:t>Cihazın kullanımıyla alakalı olarak en az bir personele eğitim verilmelidir.</w:t>
      </w:r>
    </w:p>
    <w:p w14:paraId="5074AE27" w14:textId="77777777" w:rsidR="00134912" w:rsidRPr="00CA2F94" w:rsidRDefault="00134912" w:rsidP="00A2335B">
      <w:pPr>
        <w:pStyle w:val="ListeParagraf"/>
        <w:numPr>
          <w:ilvl w:val="0"/>
          <w:numId w:val="13"/>
        </w:numPr>
        <w:spacing w:after="0" w:line="276" w:lineRule="auto"/>
        <w:ind w:left="426"/>
        <w:rPr>
          <w:rFonts w:cs="Calibri"/>
          <w:sz w:val="24"/>
          <w:szCs w:val="24"/>
        </w:rPr>
      </w:pPr>
      <w:r w:rsidRPr="00CA2F94">
        <w:rPr>
          <w:rFonts w:cs="Calibri"/>
          <w:sz w:val="24"/>
          <w:szCs w:val="24"/>
        </w:rPr>
        <w:t>Ağız içi tarayıcı verilerin (dataların) internet veya yerel bir ağ üzerinden gönderilebilmesi için Kablolu ve kablosuz (</w:t>
      </w:r>
      <w:proofErr w:type="spellStart"/>
      <w:r w:rsidRPr="00CA2F94">
        <w:rPr>
          <w:rFonts w:cs="Calibri"/>
          <w:sz w:val="24"/>
          <w:szCs w:val="24"/>
        </w:rPr>
        <w:t>WiFi</w:t>
      </w:r>
      <w:proofErr w:type="spellEnd"/>
      <w:r w:rsidRPr="00CA2F94">
        <w:rPr>
          <w:rFonts w:cs="Calibri"/>
          <w:sz w:val="24"/>
          <w:szCs w:val="24"/>
        </w:rPr>
        <w:t>) bağlantı özellikli olmalıdır</w:t>
      </w:r>
    </w:p>
    <w:p w14:paraId="2749F173" w14:textId="77777777" w:rsidR="00A2335B" w:rsidRPr="00CA2F94" w:rsidRDefault="00A2335B" w:rsidP="00A2335B">
      <w:pPr>
        <w:pStyle w:val="ListeParagraf"/>
        <w:numPr>
          <w:ilvl w:val="0"/>
          <w:numId w:val="13"/>
        </w:numPr>
        <w:spacing w:after="0" w:line="276" w:lineRule="auto"/>
        <w:ind w:left="426"/>
        <w:rPr>
          <w:rFonts w:cs="Calibri"/>
          <w:sz w:val="24"/>
          <w:szCs w:val="24"/>
        </w:rPr>
      </w:pPr>
      <w:r w:rsidRPr="00CA2F94">
        <w:rPr>
          <w:rFonts w:cs="Calibri"/>
          <w:sz w:val="24"/>
          <w:szCs w:val="24"/>
        </w:rPr>
        <w:t xml:space="preserve">Cihazlara ait garanti süreleri en az </w:t>
      </w:r>
      <w:r w:rsidR="00497A40" w:rsidRPr="00CA2F94">
        <w:rPr>
          <w:rFonts w:cs="Calibri"/>
          <w:sz w:val="24"/>
          <w:szCs w:val="24"/>
        </w:rPr>
        <w:t xml:space="preserve">2 </w:t>
      </w:r>
      <w:r w:rsidRPr="00CA2F94">
        <w:rPr>
          <w:rFonts w:cs="Calibri"/>
          <w:sz w:val="24"/>
          <w:szCs w:val="24"/>
        </w:rPr>
        <w:t xml:space="preserve"> (</w:t>
      </w:r>
      <w:r w:rsidR="00497A40" w:rsidRPr="00CA2F94">
        <w:rPr>
          <w:rFonts w:cs="Calibri"/>
          <w:sz w:val="24"/>
          <w:szCs w:val="24"/>
        </w:rPr>
        <w:t>iki</w:t>
      </w:r>
      <w:r w:rsidRPr="00CA2F94">
        <w:rPr>
          <w:rFonts w:cs="Calibri"/>
          <w:sz w:val="24"/>
          <w:szCs w:val="24"/>
        </w:rPr>
        <w:t>) yıl olmalıdır.</w:t>
      </w:r>
    </w:p>
    <w:p w14:paraId="5AC0961A" w14:textId="77777777" w:rsidR="00A2335B" w:rsidRPr="00CA2F94" w:rsidRDefault="00A2335B">
      <w:pPr>
        <w:rPr>
          <w:rFonts w:cs="Calibri"/>
          <w:b/>
          <w:bCs/>
          <w:sz w:val="24"/>
          <w:szCs w:val="24"/>
        </w:rPr>
      </w:pPr>
    </w:p>
    <w:p w14:paraId="294B4EAB" w14:textId="77777777" w:rsidR="00BE1E88" w:rsidRPr="00CA2F94" w:rsidRDefault="00263BAD">
      <w:pPr>
        <w:rPr>
          <w:rFonts w:cs="Calibri"/>
          <w:b/>
          <w:bCs/>
          <w:sz w:val="24"/>
          <w:szCs w:val="24"/>
        </w:rPr>
      </w:pPr>
      <w:r w:rsidRPr="00CA2F94">
        <w:rPr>
          <w:rFonts w:cs="Calibri"/>
          <w:b/>
          <w:bCs/>
          <w:sz w:val="24"/>
          <w:szCs w:val="24"/>
        </w:rPr>
        <w:lastRenderedPageBreak/>
        <w:t xml:space="preserve">DENTAL </w:t>
      </w:r>
      <w:r w:rsidR="004951FB" w:rsidRPr="00CA2F94">
        <w:rPr>
          <w:rFonts w:cs="Calibri"/>
          <w:b/>
          <w:bCs/>
          <w:sz w:val="24"/>
          <w:szCs w:val="24"/>
        </w:rPr>
        <w:t>KAZIYICI</w:t>
      </w:r>
      <w:r w:rsidRPr="00CA2F94">
        <w:rPr>
          <w:rFonts w:cs="Calibri"/>
          <w:b/>
          <w:bCs/>
          <w:sz w:val="24"/>
          <w:szCs w:val="24"/>
        </w:rPr>
        <w:t xml:space="preserve"> TEKNİK ŞARTNAMESİ </w:t>
      </w:r>
      <w:r w:rsidR="00E81798" w:rsidRPr="00CA2F94">
        <w:rPr>
          <w:rFonts w:cs="Calibri"/>
          <w:b/>
          <w:bCs/>
          <w:sz w:val="24"/>
          <w:szCs w:val="24"/>
        </w:rPr>
        <w:t xml:space="preserve"> </w:t>
      </w:r>
    </w:p>
    <w:p w14:paraId="4915CD30" w14:textId="77777777" w:rsidR="00263BAD" w:rsidRPr="00CA2F94" w:rsidRDefault="00263BAD" w:rsidP="004951FB">
      <w:pPr>
        <w:rPr>
          <w:rFonts w:cs="Calibri"/>
          <w:sz w:val="24"/>
          <w:szCs w:val="24"/>
        </w:rPr>
      </w:pPr>
      <w:r w:rsidRPr="00CA2F94">
        <w:rPr>
          <w:rFonts w:cs="Calibri"/>
          <w:sz w:val="24"/>
          <w:szCs w:val="24"/>
        </w:rPr>
        <w:t xml:space="preserve">Sistem aşağıdaki bileşenlerden meydana gelmelidir: </w:t>
      </w:r>
      <w:r w:rsidR="008D4F21" w:rsidRPr="00CA2F94">
        <w:rPr>
          <w:rFonts w:cs="Calibri"/>
          <w:b/>
          <w:bCs/>
          <w:sz w:val="24"/>
          <w:szCs w:val="24"/>
        </w:rPr>
        <w:t xml:space="preserve"> </w:t>
      </w:r>
    </w:p>
    <w:p w14:paraId="646D86D2" w14:textId="77777777" w:rsidR="006B1DA1" w:rsidRPr="00CA2F94" w:rsidRDefault="00263BAD">
      <w:pPr>
        <w:rPr>
          <w:rFonts w:cs="Calibri"/>
          <w:sz w:val="24"/>
          <w:szCs w:val="24"/>
        </w:rPr>
      </w:pPr>
      <w:r w:rsidRPr="00CA2F94">
        <w:rPr>
          <w:rFonts w:cs="Calibri"/>
          <w:sz w:val="24"/>
          <w:szCs w:val="24"/>
        </w:rPr>
        <w:t xml:space="preserve">1. </w:t>
      </w:r>
      <w:proofErr w:type="spellStart"/>
      <w:r w:rsidRPr="00CA2F94">
        <w:rPr>
          <w:rFonts w:cs="Calibri"/>
          <w:sz w:val="24"/>
          <w:szCs w:val="24"/>
        </w:rPr>
        <w:t>Frezleme</w:t>
      </w:r>
      <w:proofErr w:type="spellEnd"/>
      <w:r w:rsidRPr="00CA2F94">
        <w:rPr>
          <w:rFonts w:cs="Calibri"/>
          <w:sz w:val="24"/>
          <w:szCs w:val="24"/>
        </w:rPr>
        <w:t xml:space="preserve"> sistemi tasarım ünitesinden gönderilen üç boyutlu restorasyon tasarımını, torna bölümüne yerleştirilen bloklardan kazıyacak dental bilgisayar destekli restorasyon ile uyumlu bir üretim sistemi olmalıdır. </w:t>
      </w:r>
    </w:p>
    <w:p w14:paraId="58DA2511" w14:textId="77777777" w:rsidR="006B1DA1" w:rsidRPr="00CA2F94" w:rsidRDefault="00263BAD">
      <w:pPr>
        <w:rPr>
          <w:rFonts w:cs="Calibri"/>
          <w:sz w:val="24"/>
          <w:szCs w:val="24"/>
        </w:rPr>
      </w:pPr>
      <w:r w:rsidRPr="00CA2F94">
        <w:rPr>
          <w:rFonts w:cs="Calibri"/>
          <w:sz w:val="24"/>
          <w:szCs w:val="24"/>
        </w:rPr>
        <w:t xml:space="preserve">2. </w:t>
      </w:r>
      <w:proofErr w:type="spellStart"/>
      <w:r w:rsidRPr="00CA2F94">
        <w:rPr>
          <w:rFonts w:cs="Calibri"/>
          <w:sz w:val="24"/>
          <w:szCs w:val="24"/>
        </w:rPr>
        <w:t>Frezleme</w:t>
      </w:r>
      <w:proofErr w:type="spellEnd"/>
      <w:r w:rsidRPr="00CA2F94">
        <w:rPr>
          <w:rFonts w:cs="Calibri"/>
          <w:sz w:val="24"/>
          <w:szCs w:val="24"/>
        </w:rPr>
        <w:t xml:space="preserve"> sistemi en az </w:t>
      </w:r>
      <w:r w:rsidR="001F34AA" w:rsidRPr="00CA2F94">
        <w:rPr>
          <w:rFonts w:cs="Calibri"/>
          <w:sz w:val="24"/>
          <w:szCs w:val="24"/>
        </w:rPr>
        <w:t>4</w:t>
      </w:r>
      <w:r w:rsidRPr="00CA2F94">
        <w:rPr>
          <w:rFonts w:cs="Calibri"/>
          <w:sz w:val="24"/>
          <w:szCs w:val="24"/>
        </w:rPr>
        <w:t xml:space="preserve"> eksenli </w:t>
      </w:r>
      <w:r w:rsidR="004951FB" w:rsidRPr="00CA2F94">
        <w:rPr>
          <w:rFonts w:cs="Calibri"/>
          <w:sz w:val="24"/>
          <w:szCs w:val="24"/>
        </w:rPr>
        <w:t xml:space="preserve">ve </w:t>
      </w:r>
      <w:proofErr w:type="spellStart"/>
      <w:r w:rsidR="004951FB" w:rsidRPr="00CA2F94">
        <w:rPr>
          <w:rFonts w:cs="Calibri"/>
          <w:sz w:val="24"/>
          <w:szCs w:val="24"/>
        </w:rPr>
        <w:t>simultaneus</w:t>
      </w:r>
      <w:proofErr w:type="spellEnd"/>
      <w:r w:rsidR="004951FB" w:rsidRPr="00CA2F94">
        <w:rPr>
          <w:rFonts w:cs="Calibri"/>
          <w:sz w:val="24"/>
          <w:szCs w:val="24"/>
        </w:rPr>
        <w:t xml:space="preserve"> (eş zamanlı) </w:t>
      </w:r>
      <w:r w:rsidRPr="00CA2F94">
        <w:rPr>
          <w:rFonts w:cs="Calibri"/>
          <w:sz w:val="24"/>
          <w:szCs w:val="24"/>
        </w:rPr>
        <w:t xml:space="preserve">çalışma özelliğine sahip olmalıdır. </w:t>
      </w:r>
      <w:r w:rsidR="0098147B" w:rsidRPr="00CA2F94">
        <w:rPr>
          <w:rFonts w:cs="Calibri"/>
          <w:sz w:val="24"/>
          <w:szCs w:val="24"/>
        </w:rPr>
        <w:t>Sistem yazılımını kontrol eden PC cihaz içine entegre olmalı ve dokunmatik ekrana sahip olmalıdır.</w:t>
      </w:r>
    </w:p>
    <w:p w14:paraId="43CCE3E7" w14:textId="77777777" w:rsidR="006B1DA1" w:rsidRPr="00CA2F94" w:rsidRDefault="00263BAD">
      <w:pPr>
        <w:rPr>
          <w:rFonts w:cs="Calibri"/>
          <w:sz w:val="24"/>
          <w:szCs w:val="24"/>
        </w:rPr>
      </w:pPr>
      <w:r w:rsidRPr="00CA2F94">
        <w:rPr>
          <w:rFonts w:cs="Calibri"/>
          <w:sz w:val="24"/>
          <w:szCs w:val="24"/>
        </w:rPr>
        <w:t xml:space="preserve">3. </w:t>
      </w:r>
      <w:r w:rsidR="004951FB" w:rsidRPr="00CA2F94">
        <w:rPr>
          <w:rFonts w:cs="Calibri"/>
          <w:sz w:val="24"/>
          <w:szCs w:val="24"/>
        </w:rPr>
        <w:t>Sistem kullanılan firezlerin ömürlerini ölçmeli değişim zamanı geldiğinde bildirmeli ve firez</w:t>
      </w:r>
      <w:r w:rsidRPr="00CA2F94">
        <w:rPr>
          <w:rFonts w:cs="Calibri"/>
          <w:sz w:val="24"/>
          <w:szCs w:val="24"/>
        </w:rPr>
        <w:t xml:space="preserve"> kırılmalarında sistem f</w:t>
      </w:r>
      <w:r w:rsidR="004951FB" w:rsidRPr="00CA2F94">
        <w:rPr>
          <w:rFonts w:cs="Calibri"/>
          <w:sz w:val="24"/>
          <w:szCs w:val="24"/>
        </w:rPr>
        <w:t>i</w:t>
      </w:r>
      <w:r w:rsidRPr="00CA2F94">
        <w:rPr>
          <w:rFonts w:cs="Calibri"/>
          <w:sz w:val="24"/>
          <w:szCs w:val="24"/>
        </w:rPr>
        <w:t>rez ölçümü aşamasında algılamalı, kullanıcıyı uyar</w:t>
      </w:r>
      <w:r w:rsidR="004951FB" w:rsidRPr="00CA2F94">
        <w:rPr>
          <w:rFonts w:cs="Calibri"/>
          <w:sz w:val="24"/>
          <w:szCs w:val="24"/>
        </w:rPr>
        <w:t>malıdır</w:t>
      </w:r>
      <w:r w:rsidRPr="00CA2F94">
        <w:rPr>
          <w:rFonts w:cs="Calibri"/>
          <w:sz w:val="24"/>
          <w:szCs w:val="24"/>
        </w:rPr>
        <w:t xml:space="preserve">. </w:t>
      </w:r>
    </w:p>
    <w:p w14:paraId="264FEFE2" w14:textId="77777777" w:rsidR="006B1DA1" w:rsidRPr="00CA2F94" w:rsidRDefault="00263BAD">
      <w:pPr>
        <w:rPr>
          <w:rFonts w:cs="Calibri"/>
          <w:sz w:val="24"/>
          <w:szCs w:val="24"/>
        </w:rPr>
      </w:pPr>
      <w:r w:rsidRPr="00CA2F94">
        <w:rPr>
          <w:rFonts w:cs="Calibri"/>
          <w:sz w:val="24"/>
          <w:szCs w:val="24"/>
        </w:rPr>
        <w:t xml:space="preserve">4. Cihaz frezelemede kullanacağı </w:t>
      </w:r>
      <w:proofErr w:type="spellStart"/>
      <w:r w:rsidRPr="00CA2F94">
        <w:rPr>
          <w:rFonts w:cs="Calibri"/>
          <w:sz w:val="24"/>
          <w:szCs w:val="24"/>
        </w:rPr>
        <w:t>frezleri</w:t>
      </w:r>
      <w:proofErr w:type="spellEnd"/>
      <w:r w:rsidRPr="00CA2F94">
        <w:rPr>
          <w:rFonts w:cs="Calibri"/>
          <w:sz w:val="24"/>
          <w:szCs w:val="24"/>
        </w:rPr>
        <w:t xml:space="preserve"> otomatik olarak kendisi değiştirebilmeli veya değiştirilmesi gerektiğini kullanıcıya bildirmelidir. </w:t>
      </w:r>
      <w:r w:rsidR="0073172F" w:rsidRPr="00CA2F94">
        <w:rPr>
          <w:rFonts w:cs="Calibri"/>
          <w:sz w:val="24"/>
          <w:szCs w:val="24"/>
        </w:rPr>
        <w:t xml:space="preserve">Farklı ölçülerdeki </w:t>
      </w:r>
      <w:proofErr w:type="spellStart"/>
      <w:r w:rsidR="0073172F" w:rsidRPr="00CA2F94">
        <w:rPr>
          <w:rFonts w:cs="Calibri"/>
          <w:sz w:val="24"/>
          <w:szCs w:val="24"/>
        </w:rPr>
        <w:t>frezlerin</w:t>
      </w:r>
      <w:proofErr w:type="spellEnd"/>
      <w:r w:rsidR="0073172F" w:rsidRPr="00CA2F94">
        <w:rPr>
          <w:rFonts w:cs="Calibri"/>
          <w:sz w:val="24"/>
          <w:szCs w:val="24"/>
        </w:rPr>
        <w:t xml:space="preserve"> aynı anda kullanılabilmesi için </w:t>
      </w:r>
      <w:r w:rsidR="001F34AA" w:rsidRPr="00CA2F94">
        <w:rPr>
          <w:rFonts w:cs="Calibri"/>
          <w:sz w:val="24"/>
          <w:szCs w:val="24"/>
        </w:rPr>
        <w:t xml:space="preserve">cihaz </w:t>
      </w:r>
      <w:proofErr w:type="spellStart"/>
      <w:r w:rsidR="001F34AA" w:rsidRPr="00CA2F94">
        <w:rPr>
          <w:rFonts w:cs="Calibri"/>
          <w:sz w:val="24"/>
          <w:szCs w:val="24"/>
        </w:rPr>
        <w:t>frez</w:t>
      </w:r>
      <w:proofErr w:type="spellEnd"/>
      <w:r w:rsidR="001F34AA" w:rsidRPr="00CA2F94">
        <w:rPr>
          <w:rFonts w:cs="Calibri"/>
          <w:sz w:val="24"/>
          <w:szCs w:val="24"/>
        </w:rPr>
        <w:t xml:space="preserve"> istasyonu olmalıdır.</w:t>
      </w:r>
    </w:p>
    <w:p w14:paraId="63B27835" w14:textId="77777777" w:rsidR="004951FB" w:rsidRPr="00CA2F94" w:rsidRDefault="00263BAD">
      <w:pPr>
        <w:rPr>
          <w:rFonts w:cs="Calibri"/>
          <w:sz w:val="24"/>
          <w:szCs w:val="24"/>
        </w:rPr>
      </w:pPr>
      <w:r w:rsidRPr="00CA2F94">
        <w:rPr>
          <w:rFonts w:cs="Calibri"/>
          <w:sz w:val="24"/>
          <w:szCs w:val="24"/>
        </w:rPr>
        <w:t>5. Cihaz içindeki f</w:t>
      </w:r>
      <w:r w:rsidR="004951FB" w:rsidRPr="00CA2F94">
        <w:rPr>
          <w:rFonts w:cs="Calibri"/>
          <w:sz w:val="24"/>
          <w:szCs w:val="24"/>
        </w:rPr>
        <w:t>i</w:t>
      </w:r>
      <w:r w:rsidRPr="00CA2F94">
        <w:rPr>
          <w:rFonts w:cs="Calibri"/>
          <w:sz w:val="24"/>
          <w:szCs w:val="24"/>
        </w:rPr>
        <w:t>rezler gerektiğinde yenisi ile kolay ve pratik bir şekilde değiştirilebilmelidir.</w:t>
      </w:r>
    </w:p>
    <w:p w14:paraId="50BA718E" w14:textId="77777777" w:rsidR="004951FB" w:rsidRPr="00CA2F94" w:rsidRDefault="004951FB">
      <w:pPr>
        <w:rPr>
          <w:rFonts w:cs="Calibri"/>
          <w:sz w:val="24"/>
          <w:szCs w:val="24"/>
        </w:rPr>
      </w:pPr>
      <w:r w:rsidRPr="00CA2F94">
        <w:rPr>
          <w:rFonts w:cs="Calibri"/>
          <w:sz w:val="24"/>
          <w:szCs w:val="24"/>
        </w:rPr>
        <w:t xml:space="preserve">6. Cihaz kazınacak objenin detaylarını ve hassasiyetini artırabilmek için </w:t>
      </w:r>
      <w:r w:rsidR="001F34AA" w:rsidRPr="00CA2F94">
        <w:rPr>
          <w:rFonts w:cs="Calibri"/>
          <w:sz w:val="24"/>
          <w:szCs w:val="24"/>
        </w:rPr>
        <w:t>0,3-0,5</w:t>
      </w:r>
      <w:r w:rsidRPr="00CA2F94">
        <w:rPr>
          <w:rFonts w:cs="Calibri"/>
          <w:sz w:val="24"/>
          <w:szCs w:val="24"/>
        </w:rPr>
        <w:t xml:space="preserve"> mm kadar ince firez seçenekleri sunmalıdır. </w:t>
      </w:r>
      <w:r w:rsidR="00263BAD" w:rsidRPr="00CA2F94">
        <w:rPr>
          <w:rFonts w:cs="Calibri"/>
          <w:sz w:val="24"/>
          <w:szCs w:val="24"/>
        </w:rPr>
        <w:t xml:space="preserve"> </w:t>
      </w:r>
    </w:p>
    <w:p w14:paraId="1BA3286F" w14:textId="77777777" w:rsidR="006B1DA1" w:rsidRPr="00CA2F94" w:rsidRDefault="00F23149">
      <w:pPr>
        <w:rPr>
          <w:rFonts w:cs="Calibri"/>
          <w:sz w:val="24"/>
          <w:szCs w:val="24"/>
        </w:rPr>
      </w:pPr>
      <w:r w:rsidRPr="00CA2F94">
        <w:rPr>
          <w:rFonts w:cs="Calibri"/>
          <w:sz w:val="24"/>
          <w:szCs w:val="24"/>
        </w:rPr>
        <w:t>7</w:t>
      </w:r>
      <w:r w:rsidR="00263BAD" w:rsidRPr="00CA2F94">
        <w:rPr>
          <w:rFonts w:cs="Calibri"/>
          <w:sz w:val="24"/>
          <w:szCs w:val="24"/>
        </w:rPr>
        <w:t>. Frezeleme sistemi sulu</w:t>
      </w:r>
      <w:r w:rsidR="004951FB" w:rsidRPr="00CA2F94">
        <w:rPr>
          <w:rFonts w:cs="Calibri"/>
          <w:sz w:val="24"/>
          <w:szCs w:val="24"/>
        </w:rPr>
        <w:t xml:space="preserve"> ve kuru</w:t>
      </w:r>
      <w:r w:rsidR="00263BAD" w:rsidRPr="00CA2F94">
        <w:rPr>
          <w:rFonts w:cs="Calibri"/>
          <w:sz w:val="24"/>
          <w:szCs w:val="24"/>
        </w:rPr>
        <w:t xml:space="preserve"> sistem olmalıdır, su tankındaki suyu devir daim ederek çalışmalı, herhangi bir şebeke suyu bağlantısına ihtiyacı olmamalıdır. </w:t>
      </w:r>
      <w:r w:rsidR="004951FB" w:rsidRPr="00CA2F94">
        <w:rPr>
          <w:rFonts w:cs="Calibri"/>
          <w:sz w:val="24"/>
          <w:szCs w:val="24"/>
        </w:rPr>
        <w:t>Suyun azalması durumunda kullanıcıya uyarı vermelidir.</w:t>
      </w:r>
    </w:p>
    <w:p w14:paraId="5D52E79D" w14:textId="77777777" w:rsidR="006B1DA1" w:rsidRPr="00CA2F94" w:rsidRDefault="00F23149">
      <w:pPr>
        <w:rPr>
          <w:rFonts w:cs="Calibri"/>
          <w:sz w:val="24"/>
          <w:szCs w:val="24"/>
        </w:rPr>
      </w:pPr>
      <w:r w:rsidRPr="00CA2F94">
        <w:rPr>
          <w:rFonts w:cs="Calibri"/>
          <w:sz w:val="24"/>
          <w:szCs w:val="24"/>
        </w:rPr>
        <w:t>8</w:t>
      </w:r>
      <w:r w:rsidR="00263BAD" w:rsidRPr="00CA2F94">
        <w:rPr>
          <w:rFonts w:cs="Calibri"/>
          <w:sz w:val="24"/>
          <w:szCs w:val="24"/>
        </w:rPr>
        <w:t xml:space="preserve">. Sulu soğutma sistemi cihaz içine entegre olmalı, pompa gibi harici bir parça gerekmemelidir. </w:t>
      </w:r>
      <w:r w:rsidR="0073172F" w:rsidRPr="00CA2F94">
        <w:rPr>
          <w:rFonts w:cs="Calibri"/>
          <w:sz w:val="24"/>
          <w:szCs w:val="24"/>
        </w:rPr>
        <w:t>S</w:t>
      </w:r>
      <w:r w:rsidR="00263BAD" w:rsidRPr="00CA2F94">
        <w:rPr>
          <w:rFonts w:cs="Calibri"/>
          <w:sz w:val="24"/>
          <w:szCs w:val="24"/>
        </w:rPr>
        <w:t>istem basınçlı hava bağlantısı kullanılabilmelidir.</w:t>
      </w:r>
      <w:r w:rsidR="0073172F" w:rsidRPr="00CA2F94">
        <w:rPr>
          <w:rFonts w:cs="Calibri"/>
          <w:sz w:val="24"/>
          <w:szCs w:val="24"/>
        </w:rPr>
        <w:t xml:space="preserve"> Sistem klinik ortamdaki 4 bar hava ile çalışabilmelidir.</w:t>
      </w:r>
      <w:r w:rsidR="00263BAD" w:rsidRPr="00CA2F94">
        <w:rPr>
          <w:rFonts w:cs="Calibri"/>
          <w:sz w:val="24"/>
          <w:szCs w:val="24"/>
        </w:rPr>
        <w:t xml:space="preserve"> </w:t>
      </w:r>
    </w:p>
    <w:p w14:paraId="508C6234" w14:textId="77777777" w:rsidR="00F0414C" w:rsidRPr="00CA2F94" w:rsidRDefault="00F23149">
      <w:pPr>
        <w:rPr>
          <w:rFonts w:cs="Calibri"/>
          <w:sz w:val="24"/>
          <w:szCs w:val="24"/>
        </w:rPr>
      </w:pPr>
      <w:r w:rsidRPr="00CA2F94">
        <w:rPr>
          <w:rFonts w:cs="Calibri"/>
          <w:sz w:val="24"/>
          <w:szCs w:val="24"/>
        </w:rPr>
        <w:t>9</w:t>
      </w:r>
      <w:r w:rsidR="00263BAD" w:rsidRPr="00CA2F94">
        <w:rPr>
          <w:rFonts w:cs="Calibri"/>
          <w:sz w:val="24"/>
          <w:szCs w:val="24"/>
        </w:rPr>
        <w:t xml:space="preserve">. </w:t>
      </w:r>
      <w:proofErr w:type="spellStart"/>
      <w:r w:rsidR="00263BAD" w:rsidRPr="00CA2F94">
        <w:rPr>
          <w:rFonts w:cs="Calibri"/>
          <w:sz w:val="24"/>
          <w:szCs w:val="24"/>
        </w:rPr>
        <w:t>Frezleme</w:t>
      </w:r>
      <w:proofErr w:type="spellEnd"/>
      <w:r w:rsidR="00263BAD" w:rsidRPr="00CA2F94">
        <w:rPr>
          <w:rFonts w:cs="Calibri"/>
          <w:sz w:val="24"/>
          <w:szCs w:val="24"/>
        </w:rPr>
        <w:t xml:space="preserve"> sistemi </w:t>
      </w:r>
      <w:r w:rsidR="001F34AA" w:rsidRPr="00CA2F94">
        <w:rPr>
          <w:rFonts w:cs="Calibri"/>
          <w:sz w:val="24"/>
          <w:szCs w:val="24"/>
        </w:rPr>
        <w:t>95-100</w:t>
      </w:r>
      <w:r w:rsidR="00F10759" w:rsidRPr="00CA2F94">
        <w:rPr>
          <w:rFonts w:cs="Calibri"/>
          <w:sz w:val="24"/>
          <w:szCs w:val="24"/>
        </w:rPr>
        <w:t xml:space="preserve"> mm çapında disk ve </w:t>
      </w:r>
      <w:r w:rsidR="00263BAD" w:rsidRPr="00CA2F94">
        <w:rPr>
          <w:rFonts w:cs="Calibri"/>
          <w:sz w:val="24"/>
          <w:szCs w:val="24"/>
        </w:rPr>
        <w:t xml:space="preserve">birden çok tedarikçi ve üreticinin ürettiği </w:t>
      </w:r>
      <w:r w:rsidR="00F10759" w:rsidRPr="00CA2F94">
        <w:rPr>
          <w:rFonts w:cs="Calibri"/>
          <w:sz w:val="24"/>
          <w:szCs w:val="24"/>
        </w:rPr>
        <w:t xml:space="preserve">farklı ölçülerdeki </w:t>
      </w:r>
      <w:r w:rsidR="00263BAD" w:rsidRPr="00CA2F94">
        <w:rPr>
          <w:rFonts w:cs="Calibri"/>
          <w:sz w:val="24"/>
          <w:szCs w:val="24"/>
        </w:rPr>
        <w:t xml:space="preserve">materyalleri </w:t>
      </w:r>
      <w:proofErr w:type="spellStart"/>
      <w:r w:rsidR="00263BAD" w:rsidRPr="00CA2F94">
        <w:rPr>
          <w:rFonts w:cs="Calibri"/>
          <w:sz w:val="24"/>
          <w:szCs w:val="24"/>
        </w:rPr>
        <w:t>frezleyebilmelidir</w:t>
      </w:r>
      <w:proofErr w:type="spellEnd"/>
      <w:r w:rsidR="0098147B" w:rsidRPr="00CA2F94">
        <w:rPr>
          <w:rFonts w:cs="Calibri"/>
          <w:sz w:val="24"/>
          <w:szCs w:val="24"/>
        </w:rPr>
        <w:t xml:space="preserve"> ve açık sistem olmalıdır.</w:t>
      </w:r>
      <w:r w:rsidR="00263BAD" w:rsidRPr="00CA2F94">
        <w:rPr>
          <w:rFonts w:cs="Calibri"/>
          <w:sz w:val="24"/>
          <w:szCs w:val="24"/>
        </w:rPr>
        <w:t xml:space="preserve"> </w:t>
      </w:r>
    </w:p>
    <w:p w14:paraId="34A03B82" w14:textId="77777777" w:rsidR="006B1DA1" w:rsidRPr="00CA2F94" w:rsidRDefault="00F23149">
      <w:pPr>
        <w:rPr>
          <w:rFonts w:cs="Calibri"/>
          <w:sz w:val="24"/>
          <w:szCs w:val="24"/>
        </w:rPr>
      </w:pPr>
      <w:r w:rsidRPr="00CA2F94">
        <w:rPr>
          <w:rFonts w:cs="Calibri"/>
          <w:sz w:val="24"/>
          <w:szCs w:val="24"/>
        </w:rPr>
        <w:t>10</w:t>
      </w:r>
      <w:r w:rsidR="00263BAD" w:rsidRPr="00CA2F94">
        <w:rPr>
          <w:rFonts w:cs="Calibri"/>
          <w:sz w:val="24"/>
          <w:szCs w:val="24"/>
        </w:rPr>
        <w:t xml:space="preserve">. </w:t>
      </w:r>
      <w:proofErr w:type="spellStart"/>
      <w:r w:rsidR="00263BAD" w:rsidRPr="00CA2F94">
        <w:rPr>
          <w:rFonts w:cs="Calibri"/>
          <w:sz w:val="24"/>
          <w:szCs w:val="24"/>
        </w:rPr>
        <w:t>Frezleme</w:t>
      </w:r>
      <w:proofErr w:type="spellEnd"/>
      <w:r w:rsidR="00263BAD" w:rsidRPr="00CA2F94">
        <w:rPr>
          <w:rFonts w:cs="Calibri"/>
          <w:sz w:val="24"/>
          <w:szCs w:val="24"/>
        </w:rPr>
        <w:t xml:space="preserve"> sistemi </w:t>
      </w:r>
      <w:proofErr w:type="gramStart"/>
      <w:r w:rsidR="00263BAD" w:rsidRPr="00CA2F94">
        <w:rPr>
          <w:rFonts w:cs="Calibri"/>
          <w:sz w:val="24"/>
          <w:szCs w:val="24"/>
        </w:rPr>
        <w:t>ile birlikte</w:t>
      </w:r>
      <w:proofErr w:type="gramEnd"/>
      <w:r w:rsidR="00263BAD" w:rsidRPr="00CA2F94">
        <w:rPr>
          <w:rFonts w:cs="Calibri"/>
          <w:sz w:val="24"/>
          <w:szCs w:val="24"/>
        </w:rPr>
        <w:t xml:space="preserve"> CAM yazılımının kullanılacağı uygun özelliklerde bir adet bilgisayar da mevcut olmalıdır/ verilmelidir. </w:t>
      </w:r>
    </w:p>
    <w:p w14:paraId="0217C32C" w14:textId="77777777" w:rsidR="00F10759" w:rsidRPr="00CA2F94" w:rsidRDefault="00F10759">
      <w:pPr>
        <w:rPr>
          <w:rFonts w:cs="Calibri"/>
          <w:sz w:val="24"/>
          <w:szCs w:val="24"/>
        </w:rPr>
      </w:pPr>
      <w:r w:rsidRPr="00CA2F94">
        <w:rPr>
          <w:rFonts w:cs="Calibri"/>
          <w:sz w:val="24"/>
          <w:szCs w:val="24"/>
        </w:rPr>
        <w:t>1</w:t>
      </w:r>
      <w:r w:rsidR="00F23149" w:rsidRPr="00CA2F94">
        <w:rPr>
          <w:rFonts w:cs="Calibri"/>
          <w:sz w:val="24"/>
          <w:szCs w:val="24"/>
        </w:rPr>
        <w:t>1</w:t>
      </w:r>
      <w:r w:rsidRPr="00CA2F94">
        <w:rPr>
          <w:rFonts w:cs="Calibri"/>
          <w:sz w:val="24"/>
          <w:szCs w:val="24"/>
        </w:rPr>
        <w:t xml:space="preserve">. Cihaz </w:t>
      </w:r>
      <w:proofErr w:type="gramStart"/>
      <w:r w:rsidRPr="00CA2F94">
        <w:rPr>
          <w:rFonts w:cs="Calibri"/>
          <w:sz w:val="24"/>
          <w:szCs w:val="24"/>
        </w:rPr>
        <w:t>ile birlikte</w:t>
      </w:r>
      <w:proofErr w:type="gramEnd"/>
      <w:r w:rsidRPr="00CA2F94">
        <w:rPr>
          <w:rFonts w:cs="Calibri"/>
          <w:sz w:val="24"/>
          <w:szCs w:val="24"/>
        </w:rPr>
        <w:t xml:space="preserve"> gerektiğinde kuru kazıma işlemlerinde kullanılabilmesi için vakum cihazı dahil olmalıdır. Vakum cihaz </w:t>
      </w:r>
      <w:proofErr w:type="gramStart"/>
      <w:r w:rsidRPr="00CA2F94">
        <w:rPr>
          <w:rFonts w:cs="Calibri"/>
          <w:sz w:val="24"/>
          <w:szCs w:val="24"/>
        </w:rPr>
        <w:t>ile birlikte</w:t>
      </w:r>
      <w:proofErr w:type="gramEnd"/>
      <w:r w:rsidRPr="00CA2F94">
        <w:rPr>
          <w:rFonts w:cs="Calibri"/>
          <w:sz w:val="24"/>
          <w:szCs w:val="24"/>
        </w:rPr>
        <w:t xml:space="preserve"> otomatik çalışmalı ve durmalıdır.</w:t>
      </w:r>
    </w:p>
    <w:p w14:paraId="64A71366" w14:textId="77777777" w:rsidR="00720D02" w:rsidRPr="00CA2F94" w:rsidRDefault="00720D02" w:rsidP="00720D02">
      <w:pPr>
        <w:rPr>
          <w:rFonts w:cs="Calibri"/>
          <w:sz w:val="24"/>
          <w:szCs w:val="24"/>
        </w:rPr>
      </w:pPr>
      <w:r w:rsidRPr="00CA2F94">
        <w:rPr>
          <w:rFonts w:cs="Calibri"/>
          <w:sz w:val="24"/>
          <w:szCs w:val="24"/>
        </w:rPr>
        <w:t xml:space="preserve">12. </w:t>
      </w:r>
      <w:proofErr w:type="spellStart"/>
      <w:r w:rsidRPr="00CA2F94">
        <w:rPr>
          <w:rFonts w:cs="Calibri"/>
          <w:sz w:val="24"/>
          <w:szCs w:val="24"/>
        </w:rPr>
        <w:t>Frezleme</w:t>
      </w:r>
      <w:proofErr w:type="spellEnd"/>
      <w:r w:rsidRPr="00CA2F94">
        <w:rPr>
          <w:rFonts w:cs="Calibri"/>
          <w:sz w:val="24"/>
          <w:szCs w:val="24"/>
        </w:rPr>
        <w:t xml:space="preserve"> sistemi birden çok tedarikçi ve üreticinin ürettiği aşağıdaki materyalleri </w:t>
      </w:r>
      <w:proofErr w:type="spellStart"/>
      <w:r w:rsidRPr="00CA2F94">
        <w:rPr>
          <w:rFonts w:cs="Calibri"/>
          <w:sz w:val="24"/>
          <w:szCs w:val="24"/>
        </w:rPr>
        <w:t>frezleyebilmelidir</w:t>
      </w:r>
      <w:proofErr w:type="spellEnd"/>
      <w:r w:rsidRPr="00CA2F94">
        <w:rPr>
          <w:rFonts w:cs="Calibri"/>
          <w:sz w:val="24"/>
          <w:szCs w:val="24"/>
        </w:rPr>
        <w:t xml:space="preserve">: </w:t>
      </w:r>
    </w:p>
    <w:p w14:paraId="78A01488" w14:textId="77777777" w:rsidR="00720D02" w:rsidRPr="00CA2F94" w:rsidRDefault="00720D02" w:rsidP="00720D02">
      <w:pPr>
        <w:rPr>
          <w:rFonts w:cs="Calibri"/>
          <w:sz w:val="24"/>
          <w:szCs w:val="24"/>
        </w:rPr>
      </w:pPr>
      <w:proofErr w:type="spellStart"/>
      <w:r w:rsidRPr="00CA2F94">
        <w:rPr>
          <w:rFonts w:cs="Calibri"/>
          <w:sz w:val="24"/>
          <w:szCs w:val="24"/>
        </w:rPr>
        <w:t>a.Cam</w:t>
      </w:r>
      <w:proofErr w:type="spellEnd"/>
      <w:r w:rsidRPr="00CA2F94">
        <w:rPr>
          <w:rFonts w:cs="Calibri"/>
          <w:sz w:val="24"/>
          <w:szCs w:val="24"/>
        </w:rPr>
        <w:t xml:space="preserve"> seramikler:</w:t>
      </w:r>
    </w:p>
    <w:p w14:paraId="3040AC81" w14:textId="77777777" w:rsidR="00720D02" w:rsidRPr="00CA2F94" w:rsidRDefault="00720D02" w:rsidP="00720D02">
      <w:pPr>
        <w:rPr>
          <w:rFonts w:cs="Calibri"/>
          <w:sz w:val="24"/>
          <w:szCs w:val="24"/>
        </w:rPr>
      </w:pPr>
      <w:r w:rsidRPr="00CA2F94">
        <w:rPr>
          <w:rFonts w:cs="Calibri"/>
          <w:sz w:val="24"/>
          <w:szCs w:val="24"/>
        </w:rPr>
        <w:t xml:space="preserve">I. </w:t>
      </w:r>
      <w:proofErr w:type="spellStart"/>
      <w:r w:rsidRPr="00CA2F94">
        <w:rPr>
          <w:rFonts w:cs="Calibri"/>
          <w:sz w:val="24"/>
          <w:szCs w:val="24"/>
        </w:rPr>
        <w:t>Feldspatikler</w:t>
      </w:r>
      <w:proofErr w:type="spellEnd"/>
      <w:r w:rsidRPr="00CA2F94">
        <w:rPr>
          <w:rFonts w:cs="Calibri"/>
          <w:sz w:val="24"/>
          <w:szCs w:val="24"/>
        </w:rPr>
        <w:t xml:space="preserve"> (</w:t>
      </w:r>
      <w:proofErr w:type="spellStart"/>
      <w:r w:rsidRPr="00CA2F94">
        <w:rPr>
          <w:rFonts w:cs="Calibri"/>
          <w:sz w:val="24"/>
          <w:szCs w:val="24"/>
        </w:rPr>
        <w:t>Örn</w:t>
      </w:r>
      <w:proofErr w:type="spellEnd"/>
      <w:r w:rsidRPr="00CA2F94">
        <w:rPr>
          <w:rFonts w:cs="Calibri"/>
          <w:sz w:val="24"/>
          <w:szCs w:val="24"/>
        </w:rPr>
        <w:t xml:space="preserve">: CEREC BLOCKS, VITABLOCKS Mark II, VITABLOCKS </w:t>
      </w:r>
      <w:proofErr w:type="spellStart"/>
      <w:r w:rsidRPr="00CA2F94">
        <w:rPr>
          <w:rFonts w:cs="Calibri"/>
          <w:sz w:val="24"/>
          <w:szCs w:val="24"/>
        </w:rPr>
        <w:t>Reallife</w:t>
      </w:r>
      <w:proofErr w:type="spellEnd"/>
      <w:r w:rsidRPr="00CA2F94">
        <w:rPr>
          <w:rFonts w:cs="Calibri"/>
          <w:sz w:val="24"/>
          <w:szCs w:val="24"/>
        </w:rPr>
        <w:t xml:space="preserve">, VITABLOCKS </w:t>
      </w:r>
      <w:proofErr w:type="spellStart"/>
      <w:r w:rsidRPr="00CA2F94">
        <w:rPr>
          <w:rFonts w:cs="Calibri"/>
          <w:sz w:val="24"/>
          <w:szCs w:val="24"/>
        </w:rPr>
        <w:t>Trlilux</w:t>
      </w:r>
      <w:proofErr w:type="spellEnd"/>
      <w:r w:rsidRPr="00CA2F94">
        <w:rPr>
          <w:rFonts w:cs="Calibri"/>
          <w:sz w:val="24"/>
          <w:szCs w:val="24"/>
        </w:rPr>
        <w:t>)</w:t>
      </w:r>
    </w:p>
    <w:p w14:paraId="3C269785" w14:textId="77777777" w:rsidR="00720D02" w:rsidRPr="00CA2F94" w:rsidRDefault="00720D02" w:rsidP="00720D02">
      <w:pPr>
        <w:rPr>
          <w:rFonts w:cs="Calibri"/>
          <w:sz w:val="24"/>
          <w:szCs w:val="24"/>
        </w:rPr>
      </w:pPr>
      <w:proofErr w:type="spellStart"/>
      <w:r w:rsidRPr="00CA2F94">
        <w:rPr>
          <w:rFonts w:cs="Calibri"/>
          <w:sz w:val="24"/>
          <w:szCs w:val="24"/>
        </w:rPr>
        <w:t>II.Lösitle</w:t>
      </w:r>
      <w:proofErr w:type="spellEnd"/>
      <w:r w:rsidRPr="00CA2F94">
        <w:rPr>
          <w:rFonts w:cs="Calibri"/>
          <w:sz w:val="24"/>
          <w:szCs w:val="24"/>
        </w:rPr>
        <w:t xml:space="preserve"> güçlendirilmiş cam seramikler (</w:t>
      </w:r>
      <w:proofErr w:type="spellStart"/>
      <w:r w:rsidRPr="00CA2F94">
        <w:rPr>
          <w:rFonts w:cs="Calibri"/>
          <w:sz w:val="24"/>
          <w:szCs w:val="24"/>
        </w:rPr>
        <w:t>Örn</w:t>
      </w:r>
      <w:proofErr w:type="spellEnd"/>
      <w:r w:rsidRPr="00CA2F94">
        <w:rPr>
          <w:rFonts w:cs="Calibri"/>
          <w:sz w:val="24"/>
          <w:szCs w:val="24"/>
        </w:rPr>
        <w:t xml:space="preserve">: </w:t>
      </w:r>
      <w:proofErr w:type="spellStart"/>
      <w:r w:rsidRPr="00CA2F94">
        <w:rPr>
          <w:rFonts w:cs="Calibri"/>
          <w:sz w:val="24"/>
          <w:szCs w:val="24"/>
        </w:rPr>
        <w:t>IPS.Empress</w:t>
      </w:r>
      <w:proofErr w:type="spellEnd"/>
      <w:r w:rsidRPr="00CA2F94">
        <w:rPr>
          <w:rFonts w:cs="Calibri"/>
          <w:sz w:val="24"/>
          <w:szCs w:val="24"/>
        </w:rPr>
        <w:t xml:space="preserve"> CAD)</w:t>
      </w:r>
    </w:p>
    <w:p w14:paraId="2F8FAE2C" w14:textId="77777777" w:rsidR="00720D02" w:rsidRPr="00CA2F94" w:rsidRDefault="00720D02" w:rsidP="00720D02">
      <w:pPr>
        <w:rPr>
          <w:rFonts w:cs="Calibri"/>
          <w:sz w:val="24"/>
          <w:szCs w:val="24"/>
        </w:rPr>
      </w:pPr>
      <w:r w:rsidRPr="00CA2F94">
        <w:rPr>
          <w:rFonts w:cs="Calibri"/>
          <w:sz w:val="24"/>
          <w:szCs w:val="24"/>
        </w:rPr>
        <w:t xml:space="preserve">III. lityum </w:t>
      </w:r>
      <w:proofErr w:type="spellStart"/>
      <w:r w:rsidRPr="00CA2F94">
        <w:rPr>
          <w:rFonts w:cs="Calibri"/>
          <w:sz w:val="24"/>
          <w:szCs w:val="24"/>
        </w:rPr>
        <w:t>disilikatla</w:t>
      </w:r>
      <w:proofErr w:type="spellEnd"/>
      <w:r w:rsidRPr="00CA2F94">
        <w:rPr>
          <w:rFonts w:cs="Calibri"/>
          <w:sz w:val="24"/>
          <w:szCs w:val="24"/>
        </w:rPr>
        <w:t xml:space="preserve"> güçlendirilmiş cam seramikler (</w:t>
      </w:r>
      <w:proofErr w:type="spellStart"/>
      <w:r w:rsidRPr="00CA2F94">
        <w:rPr>
          <w:rFonts w:cs="Calibri"/>
          <w:sz w:val="24"/>
          <w:szCs w:val="24"/>
        </w:rPr>
        <w:t>Örn</w:t>
      </w:r>
      <w:proofErr w:type="spellEnd"/>
      <w:r w:rsidRPr="00CA2F94">
        <w:rPr>
          <w:rFonts w:cs="Calibri"/>
          <w:sz w:val="24"/>
          <w:szCs w:val="24"/>
        </w:rPr>
        <w:t xml:space="preserve">: </w:t>
      </w:r>
      <w:proofErr w:type="spellStart"/>
      <w:r w:rsidRPr="00CA2F94">
        <w:rPr>
          <w:rFonts w:cs="Calibri"/>
          <w:sz w:val="24"/>
          <w:szCs w:val="24"/>
        </w:rPr>
        <w:t>IPS.e.maxCAD</w:t>
      </w:r>
      <w:proofErr w:type="spellEnd"/>
      <w:r w:rsidRPr="00CA2F94">
        <w:rPr>
          <w:rFonts w:cs="Calibri"/>
          <w:sz w:val="24"/>
          <w:szCs w:val="24"/>
        </w:rPr>
        <w:t>)</w:t>
      </w:r>
    </w:p>
    <w:p w14:paraId="36199431" w14:textId="77777777" w:rsidR="00720D02" w:rsidRPr="00CA2F94" w:rsidRDefault="00720D02" w:rsidP="00720D02">
      <w:pPr>
        <w:rPr>
          <w:rFonts w:cs="Calibri"/>
          <w:sz w:val="24"/>
          <w:szCs w:val="24"/>
        </w:rPr>
      </w:pPr>
      <w:proofErr w:type="spellStart"/>
      <w:r w:rsidRPr="00CA2F94">
        <w:rPr>
          <w:rFonts w:cs="Calibri"/>
          <w:sz w:val="24"/>
          <w:szCs w:val="24"/>
        </w:rPr>
        <w:lastRenderedPageBreak/>
        <w:t>b.Hibrit</w:t>
      </w:r>
      <w:proofErr w:type="spellEnd"/>
      <w:r w:rsidRPr="00CA2F94">
        <w:rPr>
          <w:rFonts w:cs="Calibri"/>
          <w:sz w:val="24"/>
          <w:szCs w:val="24"/>
        </w:rPr>
        <w:t xml:space="preserve"> seramikler  (</w:t>
      </w:r>
      <w:proofErr w:type="spellStart"/>
      <w:r w:rsidRPr="00CA2F94">
        <w:rPr>
          <w:rFonts w:cs="Calibri"/>
          <w:sz w:val="24"/>
          <w:szCs w:val="24"/>
        </w:rPr>
        <w:t>Örn</w:t>
      </w:r>
      <w:proofErr w:type="spellEnd"/>
      <w:r w:rsidRPr="00CA2F94">
        <w:rPr>
          <w:rFonts w:cs="Calibri"/>
          <w:sz w:val="24"/>
          <w:szCs w:val="24"/>
        </w:rPr>
        <w:t xml:space="preserve">: </w:t>
      </w:r>
      <w:proofErr w:type="spellStart"/>
      <w:r w:rsidRPr="00CA2F94">
        <w:rPr>
          <w:rFonts w:cs="Calibri"/>
          <w:sz w:val="24"/>
          <w:szCs w:val="24"/>
        </w:rPr>
        <w:t>Vita</w:t>
      </w:r>
      <w:proofErr w:type="spellEnd"/>
      <w:r w:rsidRPr="00CA2F94">
        <w:rPr>
          <w:rFonts w:cs="Calibri"/>
          <w:sz w:val="24"/>
          <w:szCs w:val="24"/>
        </w:rPr>
        <w:t xml:space="preserve"> </w:t>
      </w:r>
      <w:proofErr w:type="spellStart"/>
      <w:r w:rsidRPr="00CA2F94">
        <w:rPr>
          <w:rFonts w:cs="Calibri"/>
          <w:sz w:val="24"/>
          <w:szCs w:val="24"/>
        </w:rPr>
        <w:t>Enamic</w:t>
      </w:r>
      <w:proofErr w:type="spellEnd"/>
      <w:r w:rsidRPr="00CA2F94">
        <w:rPr>
          <w:rFonts w:cs="Calibri"/>
          <w:sz w:val="24"/>
          <w:szCs w:val="24"/>
        </w:rPr>
        <w:t xml:space="preserve">, </w:t>
      </w:r>
      <w:proofErr w:type="spellStart"/>
      <w:r w:rsidRPr="00CA2F94">
        <w:rPr>
          <w:rFonts w:cs="Calibri"/>
          <w:sz w:val="24"/>
          <w:szCs w:val="24"/>
        </w:rPr>
        <w:t>Shofu</w:t>
      </w:r>
      <w:proofErr w:type="spellEnd"/>
      <w:r w:rsidRPr="00CA2F94">
        <w:rPr>
          <w:rFonts w:cs="Calibri"/>
          <w:sz w:val="24"/>
          <w:szCs w:val="24"/>
        </w:rPr>
        <w:t xml:space="preserve"> </w:t>
      </w:r>
      <w:proofErr w:type="spellStart"/>
      <w:r w:rsidRPr="00CA2F94">
        <w:rPr>
          <w:rFonts w:cs="Calibri"/>
          <w:sz w:val="24"/>
          <w:szCs w:val="24"/>
        </w:rPr>
        <w:t>Bloc</w:t>
      </w:r>
      <w:proofErr w:type="spellEnd"/>
      <w:r w:rsidRPr="00CA2F94">
        <w:rPr>
          <w:rFonts w:cs="Calibri"/>
          <w:sz w:val="24"/>
          <w:szCs w:val="24"/>
        </w:rPr>
        <w:t xml:space="preserve"> HC) </w:t>
      </w:r>
    </w:p>
    <w:p w14:paraId="0E56FD36" w14:textId="77777777" w:rsidR="00720D02" w:rsidRPr="00CA2F94" w:rsidRDefault="00720D02" w:rsidP="00720D02">
      <w:pPr>
        <w:tabs>
          <w:tab w:val="left" w:pos="2654"/>
        </w:tabs>
        <w:rPr>
          <w:rFonts w:cs="Calibri"/>
          <w:sz w:val="24"/>
          <w:szCs w:val="24"/>
        </w:rPr>
      </w:pPr>
      <w:proofErr w:type="spellStart"/>
      <w:r w:rsidRPr="00CA2F94">
        <w:rPr>
          <w:rFonts w:cs="Calibri"/>
          <w:sz w:val="24"/>
          <w:szCs w:val="24"/>
        </w:rPr>
        <w:t>c.Nanoseramikler</w:t>
      </w:r>
      <w:proofErr w:type="spellEnd"/>
      <w:r w:rsidRPr="00CA2F94">
        <w:rPr>
          <w:rFonts w:cs="Calibri"/>
          <w:sz w:val="24"/>
          <w:szCs w:val="24"/>
        </w:rPr>
        <w:t>(</w:t>
      </w:r>
      <w:proofErr w:type="spellStart"/>
      <w:r w:rsidRPr="00CA2F94">
        <w:rPr>
          <w:rFonts w:cs="Calibri"/>
          <w:sz w:val="24"/>
          <w:szCs w:val="24"/>
        </w:rPr>
        <w:t>Örn</w:t>
      </w:r>
      <w:proofErr w:type="spellEnd"/>
      <w:r w:rsidRPr="00CA2F94">
        <w:rPr>
          <w:rFonts w:cs="Calibri"/>
          <w:sz w:val="24"/>
          <w:szCs w:val="24"/>
        </w:rPr>
        <w:t xml:space="preserve">: Lava Ultimate 3M ESPE, </w:t>
      </w:r>
      <w:proofErr w:type="spellStart"/>
      <w:r w:rsidRPr="00CA2F94">
        <w:rPr>
          <w:rFonts w:cs="Calibri"/>
          <w:sz w:val="24"/>
          <w:szCs w:val="24"/>
        </w:rPr>
        <w:t>Cerasmart</w:t>
      </w:r>
      <w:proofErr w:type="spellEnd"/>
      <w:r w:rsidRPr="00CA2F94">
        <w:rPr>
          <w:rFonts w:cs="Calibri"/>
          <w:sz w:val="24"/>
          <w:szCs w:val="24"/>
        </w:rPr>
        <w:t xml:space="preserve"> GC) </w:t>
      </w:r>
    </w:p>
    <w:p w14:paraId="3A3CB930" w14:textId="77777777" w:rsidR="00720D02" w:rsidRPr="00CA2F94" w:rsidRDefault="00720D02" w:rsidP="00720D02">
      <w:pPr>
        <w:rPr>
          <w:rFonts w:cs="Calibri"/>
          <w:sz w:val="24"/>
          <w:szCs w:val="24"/>
        </w:rPr>
      </w:pPr>
      <w:proofErr w:type="spellStart"/>
      <w:r w:rsidRPr="00CA2F94">
        <w:rPr>
          <w:rFonts w:cs="Calibri"/>
          <w:sz w:val="24"/>
          <w:szCs w:val="24"/>
        </w:rPr>
        <w:t>d.Zirkonia</w:t>
      </w:r>
      <w:proofErr w:type="spellEnd"/>
      <w:r w:rsidRPr="00CA2F94">
        <w:rPr>
          <w:rFonts w:cs="Calibri"/>
          <w:sz w:val="24"/>
          <w:szCs w:val="24"/>
        </w:rPr>
        <w:t xml:space="preserve"> ile güçlendirilmiş lityum </w:t>
      </w:r>
      <w:proofErr w:type="spellStart"/>
      <w:r w:rsidRPr="00CA2F94">
        <w:rPr>
          <w:rFonts w:cs="Calibri"/>
          <w:sz w:val="24"/>
          <w:szCs w:val="24"/>
        </w:rPr>
        <w:t>disilikat</w:t>
      </w:r>
      <w:proofErr w:type="spellEnd"/>
      <w:r w:rsidRPr="00CA2F94">
        <w:rPr>
          <w:rFonts w:cs="Calibri"/>
          <w:sz w:val="24"/>
          <w:szCs w:val="24"/>
        </w:rPr>
        <w:t xml:space="preserve"> cam seramikler (</w:t>
      </w:r>
      <w:proofErr w:type="spellStart"/>
      <w:r w:rsidRPr="00CA2F94">
        <w:rPr>
          <w:rFonts w:cs="Calibri"/>
          <w:sz w:val="24"/>
          <w:szCs w:val="24"/>
        </w:rPr>
        <w:t>Vita</w:t>
      </w:r>
      <w:proofErr w:type="spellEnd"/>
      <w:r w:rsidRPr="00CA2F94">
        <w:rPr>
          <w:rFonts w:cs="Calibri"/>
          <w:sz w:val="24"/>
          <w:szCs w:val="24"/>
        </w:rPr>
        <w:t xml:space="preserve"> </w:t>
      </w:r>
      <w:proofErr w:type="spellStart"/>
      <w:r w:rsidRPr="00CA2F94">
        <w:rPr>
          <w:rFonts w:cs="Calibri"/>
          <w:sz w:val="24"/>
          <w:szCs w:val="24"/>
        </w:rPr>
        <w:t>Suprinity</w:t>
      </w:r>
      <w:proofErr w:type="spellEnd"/>
      <w:r w:rsidRPr="00CA2F94">
        <w:rPr>
          <w:rFonts w:cs="Calibri"/>
          <w:sz w:val="24"/>
          <w:szCs w:val="24"/>
        </w:rPr>
        <w:t xml:space="preserve">; VITA </w:t>
      </w:r>
      <w:proofErr w:type="spellStart"/>
      <w:r w:rsidRPr="00CA2F94">
        <w:rPr>
          <w:rFonts w:cs="Calibri"/>
          <w:sz w:val="24"/>
          <w:szCs w:val="24"/>
        </w:rPr>
        <w:t>Zahnfabrik</w:t>
      </w:r>
      <w:proofErr w:type="spellEnd"/>
      <w:r w:rsidRPr="00CA2F94">
        <w:rPr>
          <w:rFonts w:cs="Calibri"/>
          <w:sz w:val="24"/>
          <w:szCs w:val="24"/>
        </w:rPr>
        <w:t xml:space="preserve">, </w:t>
      </w:r>
      <w:proofErr w:type="spellStart"/>
      <w:r w:rsidRPr="00CA2F94">
        <w:rPr>
          <w:rFonts w:cs="Calibri"/>
          <w:sz w:val="24"/>
          <w:szCs w:val="24"/>
        </w:rPr>
        <w:t>CeltraDuo</w:t>
      </w:r>
      <w:proofErr w:type="spellEnd"/>
      <w:r w:rsidRPr="00CA2F94">
        <w:rPr>
          <w:rFonts w:cs="Calibri"/>
          <w:sz w:val="24"/>
          <w:szCs w:val="24"/>
        </w:rPr>
        <w:t xml:space="preserve">, </w:t>
      </w:r>
      <w:proofErr w:type="spellStart"/>
      <w:r w:rsidRPr="00CA2F94">
        <w:rPr>
          <w:rFonts w:cs="Calibri"/>
          <w:sz w:val="24"/>
          <w:szCs w:val="24"/>
        </w:rPr>
        <w:t>Dentsplay</w:t>
      </w:r>
      <w:proofErr w:type="spellEnd"/>
      <w:r w:rsidRPr="00CA2F94">
        <w:rPr>
          <w:rFonts w:cs="Calibri"/>
          <w:sz w:val="24"/>
          <w:szCs w:val="24"/>
        </w:rPr>
        <w:t>)</w:t>
      </w:r>
    </w:p>
    <w:p w14:paraId="46994599" w14:textId="77777777" w:rsidR="00720D02" w:rsidRPr="00CA2F94" w:rsidRDefault="00720D02" w:rsidP="00720D02">
      <w:pPr>
        <w:rPr>
          <w:rFonts w:cs="Calibri"/>
          <w:sz w:val="24"/>
          <w:szCs w:val="24"/>
        </w:rPr>
      </w:pPr>
      <w:proofErr w:type="spellStart"/>
      <w:r w:rsidRPr="00CA2F94">
        <w:rPr>
          <w:rFonts w:cs="Calibri"/>
          <w:sz w:val="24"/>
          <w:szCs w:val="24"/>
        </w:rPr>
        <w:t>e.Polimerler</w:t>
      </w:r>
      <w:proofErr w:type="spellEnd"/>
      <w:r w:rsidRPr="00CA2F94">
        <w:rPr>
          <w:rFonts w:cs="Calibri"/>
          <w:sz w:val="24"/>
          <w:szCs w:val="24"/>
        </w:rPr>
        <w:t xml:space="preserve"> (PMMA, </w:t>
      </w:r>
      <w:proofErr w:type="spellStart"/>
      <w:r w:rsidRPr="00CA2F94">
        <w:rPr>
          <w:rFonts w:cs="Calibri"/>
          <w:sz w:val="24"/>
          <w:szCs w:val="24"/>
        </w:rPr>
        <w:t>Örn</w:t>
      </w:r>
      <w:proofErr w:type="spellEnd"/>
      <w:r w:rsidRPr="00CA2F94">
        <w:rPr>
          <w:rFonts w:cs="Calibri"/>
          <w:sz w:val="24"/>
          <w:szCs w:val="24"/>
        </w:rPr>
        <w:t xml:space="preserve">: </w:t>
      </w:r>
      <w:proofErr w:type="spellStart"/>
      <w:r w:rsidRPr="00CA2F94">
        <w:rPr>
          <w:rFonts w:cs="Calibri"/>
          <w:sz w:val="24"/>
          <w:szCs w:val="24"/>
        </w:rPr>
        <w:t>Vıta</w:t>
      </w:r>
      <w:proofErr w:type="spellEnd"/>
      <w:r w:rsidRPr="00CA2F94">
        <w:rPr>
          <w:rFonts w:cs="Calibri"/>
          <w:sz w:val="24"/>
          <w:szCs w:val="24"/>
        </w:rPr>
        <w:t xml:space="preserve"> CAD </w:t>
      </w:r>
      <w:proofErr w:type="spellStart"/>
      <w:r w:rsidRPr="00CA2F94">
        <w:rPr>
          <w:rFonts w:cs="Calibri"/>
          <w:sz w:val="24"/>
          <w:szCs w:val="24"/>
        </w:rPr>
        <w:t>Temp</w:t>
      </w:r>
      <w:proofErr w:type="spellEnd"/>
      <w:r w:rsidRPr="00CA2F94">
        <w:rPr>
          <w:rFonts w:cs="Calibri"/>
          <w:sz w:val="24"/>
          <w:szCs w:val="24"/>
        </w:rPr>
        <w:t xml:space="preserve">; VITA </w:t>
      </w:r>
      <w:proofErr w:type="spellStart"/>
      <w:r w:rsidRPr="00CA2F94">
        <w:rPr>
          <w:rFonts w:cs="Calibri"/>
          <w:sz w:val="24"/>
          <w:szCs w:val="24"/>
        </w:rPr>
        <w:t>Zahnfabrik</w:t>
      </w:r>
      <w:proofErr w:type="spellEnd"/>
      <w:r w:rsidRPr="00CA2F94">
        <w:rPr>
          <w:rFonts w:cs="Calibri"/>
          <w:sz w:val="24"/>
          <w:szCs w:val="24"/>
        </w:rPr>
        <w:t xml:space="preserve">, </w:t>
      </w:r>
      <w:proofErr w:type="spellStart"/>
      <w:r w:rsidRPr="00CA2F94">
        <w:rPr>
          <w:rFonts w:cs="Calibri"/>
          <w:sz w:val="24"/>
          <w:szCs w:val="24"/>
        </w:rPr>
        <w:t>Telio</w:t>
      </w:r>
      <w:proofErr w:type="spellEnd"/>
      <w:r w:rsidRPr="00CA2F94">
        <w:rPr>
          <w:rFonts w:cs="Calibri"/>
          <w:sz w:val="24"/>
          <w:szCs w:val="24"/>
        </w:rPr>
        <w:t xml:space="preserve"> CAD;  </w:t>
      </w:r>
      <w:proofErr w:type="spellStart"/>
      <w:r w:rsidRPr="00CA2F94">
        <w:rPr>
          <w:rFonts w:cs="Calibri"/>
          <w:sz w:val="24"/>
          <w:szCs w:val="24"/>
        </w:rPr>
        <w:t>Ivoclar</w:t>
      </w:r>
      <w:proofErr w:type="spellEnd"/>
      <w:r w:rsidRPr="00CA2F94">
        <w:rPr>
          <w:rFonts w:cs="Calibri"/>
          <w:sz w:val="24"/>
          <w:szCs w:val="24"/>
        </w:rPr>
        <w:t>)</w:t>
      </w:r>
    </w:p>
    <w:p w14:paraId="010FCC49" w14:textId="77777777" w:rsidR="00720D02" w:rsidRPr="00CA2F94" w:rsidRDefault="00720D02" w:rsidP="00720D02">
      <w:pPr>
        <w:rPr>
          <w:rFonts w:cs="Calibri"/>
          <w:sz w:val="24"/>
          <w:szCs w:val="24"/>
        </w:rPr>
      </w:pPr>
      <w:r w:rsidRPr="00CA2F94">
        <w:rPr>
          <w:rFonts w:cs="Calibri"/>
          <w:sz w:val="24"/>
          <w:szCs w:val="24"/>
        </w:rPr>
        <w:t xml:space="preserve">f. </w:t>
      </w:r>
      <w:proofErr w:type="spellStart"/>
      <w:r w:rsidRPr="00CA2F94">
        <w:rPr>
          <w:rFonts w:cs="Calibri"/>
          <w:sz w:val="24"/>
          <w:szCs w:val="24"/>
        </w:rPr>
        <w:t>Kompozitler</w:t>
      </w:r>
      <w:proofErr w:type="spellEnd"/>
      <w:r w:rsidRPr="00CA2F94">
        <w:rPr>
          <w:rFonts w:cs="Calibri"/>
          <w:sz w:val="24"/>
          <w:szCs w:val="24"/>
        </w:rPr>
        <w:t xml:space="preserve"> (</w:t>
      </w:r>
      <w:proofErr w:type="spellStart"/>
      <w:r w:rsidRPr="00CA2F94">
        <w:rPr>
          <w:rFonts w:cs="Calibri"/>
          <w:sz w:val="24"/>
          <w:szCs w:val="24"/>
        </w:rPr>
        <w:t>Örn</w:t>
      </w:r>
      <w:proofErr w:type="spellEnd"/>
      <w:r w:rsidRPr="00CA2F94">
        <w:rPr>
          <w:rFonts w:cs="Calibri"/>
          <w:sz w:val="24"/>
          <w:szCs w:val="24"/>
        </w:rPr>
        <w:t xml:space="preserve">: </w:t>
      </w:r>
      <w:proofErr w:type="spellStart"/>
      <w:r w:rsidRPr="00CA2F94">
        <w:rPr>
          <w:rFonts w:cs="Calibri"/>
          <w:sz w:val="24"/>
          <w:szCs w:val="24"/>
        </w:rPr>
        <w:t>Paradigm</w:t>
      </w:r>
      <w:proofErr w:type="spellEnd"/>
      <w:r w:rsidRPr="00CA2F94">
        <w:rPr>
          <w:rFonts w:cs="Calibri"/>
          <w:sz w:val="24"/>
          <w:szCs w:val="24"/>
        </w:rPr>
        <w:t xml:space="preserve"> MZ 100, 3M ESPE) </w:t>
      </w:r>
    </w:p>
    <w:p w14:paraId="561CCDDB" w14:textId="77777777" w:rsidR="00220CA8" w:rsidRPr="00CA2F94" w:rsidRDefault="00142C6F" w:rsidP="00220CA8">
      <w:pPr>
        <w:spacing w:after="0" w:line="276" w:lineRule="auto"/>
        <w:jc w:val="both"/>
        <w:rPr>
          <w:rFonts w:cs="Calibri"/>
          <w:sz w:val="24"/>
          <w:szCs w:val="24"/>
        </w:rPr>
      </w:pPr>
      <w:r w:rsidRPr="00CA2F94">
        <w:rPr>
          <w:rFonts w:cs="Calibri"/>
          <w:sz w:val="24"/>
          <w:szCs w:val="24"/>
        </w:rPr>
        <w:t xml:space="preserve">13. Cihazın kullanacağı </w:t>
      </w:r>
      <w:r w:rsidR="007E1016" w:rsidRPr="00CA2F94">
        <w:rPr>
          <w:rFonts w:cs="Calibri"/>
          <w:sz w:val="24"/>
          <w:szCs w:val="24"/>
        </w:rPr>
        <w:t>CAD CAM prog</w:t>
      </w:r>
      <w:r w:rsidR="00220CA8" w:rsidRPr="00CA2F94">
        <w:rPr>
          <w:rFonts w:cs="Calibri"/>
          <w:sz w:val="24"/>
          <w:szCs w:val="24"/>
        </w:rPr>
        <w:t xml:space="preserve">ramı </w:t>
      </w:r>
      <w:r w:rsidRPr="00CA2F94">
        <w:rPr>
          <w:rFonts w:cs="Calibri"/>
          <w:sz w:val="24"/>
          <w:szCs w:val="24"/>
        </w:rPr>
        <w:t xml:space="preserve">Ücretsiz lisans verilecektir. </w:t>
      </w:r>
    </w:p>
    <w:p w14:paraId="2A123363" w14:textId="77777777" w:rsidR="00142C6F" w:rsidRPr="00CA2F94" w:rsidRDefault="00220CA8" w:rsidP="00220CA8">
      <w:pPr>
        <w:spacing w:after="0" w:line="276" w:lineRule="auto"/>
        <w:jc w:val="both"/>
        <w:rPr>
          <w:rFonts w:cs="Calibri"/>
          <w:sz w:val="24"/>
          <w:szCs w:val="24"/>
        </w:rPr>
      </w:pPr>
      <w:r w:rsidRPr="00CA2F94">
        <w:rPr>
          <w:rFonts w:cs="Calibri"/>
          <w:sz w:val="24"/>
          <w:szCs w:val="24"/>
        </w:rPr>
        <w:t xml:space="preserve">14. CAD </w:t>
      </w:r>
      <w:r w:rsidR="00142C6F" w:rsidRPr="00CA2F94">
        <w:rPr>
          <w:rFonts w:cs="Calibri"/>
          <w:sz w:val="24"/>
          <w:szCs w:val="24"/>
        </w:rPr>
        <w:t>CAM programının lisansı süresiz kullanıma sahip olmalıdır</w:t>
      </w:r>
      <w:r w:rsidR="009A14D0" w:rsidRPr="00CA2F94">
        <w:rPr>
          <w:rFonts w:cs="Calibri"/>
          <w:sz w:val="24"/>
          <w:szCs w:val="24"/>
        </w:rPr>
        <w:t xml:space="preserve"> Cihaz ile ilgili tüm program güncellemeleri ücretsiz verilecektir. </w:t>
      </w:r>
    </w:p>
    <w:p w14:paraId="174A2054" w14:textId="77777777" w:rsidR="00142C6F" w:rsidRPr="00CA2F94" w:rsidRDefault="00220CA8" w:rsidP="00220CA8">
      <w:pPr>
        <w:spacing w:after="0" w:line="276" w:lineRule="auto"/>
        <w:jc w:val="both"/>
        <w:rPr>
          <w:rFonts w:cs="Calibri"/>
          <w:sz w:val="24"/>
          <w:szCs w:val="24"/>
        </w:rPr>
      </w:pPr>
      <w:r w:rsidRPr="00CA2F94">
        <w:rPr>
          <w:rFonts w:cs="Calibri"/>
          <w:sz w:val="24"/>
          <w:szCs w:val="24"/>
        </w:rPr>
        <w:t xml:space="preserve">15. Cihaz </w:t>
      </w:r>
      <w:r w:rsidR="00142C6F" w:rsidRPr="00CA2F94">
        <w:rPr>
          <w:rFonts w:cs="Calibri"/>
          <w:sz w:val="24"/>
          <w:szCs w:val="24"/>
        </w:rPr>
        <w:t>Açık sistem</w:t>
      </w:r>
      <w:r w:rsidRPr="00CA2F94">
        <w:rPr>
          <w:rFonts w:cs="Calibri"/>
          <w:sz w:val="24"/>
          <w:szCs w:val="24"/>
        </w:rPr>
        <w:t xml:space="preserve">le çalışmalıdır. </w:t>
      </w:r>
      <w:r w:rsidR="00142C6F" w:rsidRPr="00CA2F94">
        <w:rPr>
          <w:rFonts w:cs="Calibri"/>
          <w:sz w:val="24"/>
          <w:szCs w:val="24"/>
        </w:rPr>
        <w:t xml:space="preserve"> </w:t>
      </w:r>
    </w:p>
    <w:p w14:paraId="11C6F54F" w14:textId="77777777" w:rsidR="00497A40" w:rsidRPr="00CA2F94" w:rsidRDefault="00DB0381" w:rsidP="00497A40">
      <w:pPr>
        <w:rPr>
          <w:rFonts w:cs="Calibri"/>
          <w:sz w:val="24"/>
          <w:szCs w:val="24"/>
        </w:rPr>
      </w:pPr>
      <w:r w:rsidRPr="00CA2F94">
        <w:rPr>
          <w:rFonts w:cs="Calibri"/>
          <w:sz w:val="24"/>
          <w:szCs w:val="24"/>
        </w:rPr>
        <w:t xml:space="preserve">16. </w:t>
      </w:r>
      <w:r w:rsidR="00263BAD" w:rsidRPr="00CA2F94">
        <w:rPr>
          <w:rFonts w:cs="Calibri"/>
          <w:sz w:val="24"/>
          <w:szCs w:val="24"/>
        </w:rPr>
        <w:t xml:space="preserve">Teklif edilen cihaz </w:t>
      </w:r>
      <w:proofErr w:type="spellStart"/>
      <w:proofErr w:type="gramStart"/>
      <w:r w:rsidR="00263BAD" w:rsidRPr="00CA2F94">
        <w:rPr>
          <w:rFonts w:cs="Calibri"/>
          <w:sz w:val="24"/>
          <w:szCs w:val="24"/>
        </w:rPr>
        <w:t>update</w:t>
      </w:r>
      <w:proofErr w:type="spellEnd"/>
      <w:r w:rsidR="00263BAD" w:rsidRPr="00CA2F94">
        <w:rPr>
          <w:rFonts w:cs="Calibri"/>
          <w:sz w:val="24"/>
          <w:szCs w:val="24"/>
        </w:rPr>
        <w:t xml:space="preserve"> edilebilir</w:t>
      </w:r>
      <w:proofErr w:type="gramEnd"/>
      <w:r w:rsidR="00263BAD" w:rsidRPr="00CA2F94">
        <w:rPr>
          <w:rFonts w:cs="Calibri"/>
          <w:sz w:val="24"/>
          <w:szCs w:val="24"/>
        </w:rPr>
        <w:t xml:space="preserve">-geliştirilebilir yapıda olmalıdır. </w:t>
      </w:r>
    </w:p>
    <w:p w14:paraId="18BD936B" w14:textId="77777777" w:rsidR="00497A40" w:rsidRDefault="00497A40" w:rsidP="00497A40">
      <w:pPr>
        <w:rPr>
          <w:rFonts w:cs="Calibri"/>
          <w:sz w:val="24"/>
          <w:szCs w:val="24"/>
        </w:rPr>
      </w:pPr>
      <w:r w:rsidRPr="00CA2F94">
        <w:rPr>
          <w:rFonts w:cs="Calibri"/>
          <w:sz w:val="24"/>
          <w:szCs w:val="24"/>
        </w:rPr>
        <w:t>17. Cihazlara ait garanti süreleri en az 2  (iki) yıl olmalıdır.</w:t>
      </w:r>
    </w:p>
    <w:p w14:paraId="3BCD40CB" w14:textId="77777777" w:rsidR="004A3580" w:rsidRPr="004A3580" w:rsidRDefault="004A3580" w:rsidP="004A3580">
      <w:pPr>
        <w:spacing w:after="0" w:line="276" w:lineRule="auto"/>
        <w:rPr>
          <w:rFonts w:cs="Calibri"/>
          <w:sz w:val="24"/>
          <w:szCs w:val="24"/>
        </w:rPr>
      </w:pPr>
      <w:r w:rsidRPr="004A3580">
        <w:rPr>
          <w:rFonts w:cs="Calibri"/>
          <w:sz w:val="24"/>
          <w:szCs w:val="24"/>
        </w:rPr>
        <w:t>18. Cihazın kullanımıyla alakalı olarak en az bir personele eğitim verilmelidir.</w:t>
      </w:r>
    </w:p>
    <w:p w14:paraId="4C3B8C2E" w14:textId="77777777" w:rsidR="004A3580" w:rsidRPr="00CA2F94" w:rsidRDefault="004A3580" w:rsidP="00497A40">
      <w:pPr>
        <w:rPr>
          <w:rFonts w:cs="Calibri"/>
          <w:sz w:val="24"/>
          <w:szCs w:val="24"/>
        </w:rPr>
      </w:pPr>
    </w:p>
    <w:p w14:paraId="237D91C9" w14:textId="77777777" w:rsidR="00497A40" w:rsidRPr="00CA2F94" w:rsidRDefault="00497A40">
      <w:pPr>
        <w:rPr>
          <w:rFonts w:cs="Calibri"/>
          <w:sz w:val="24"/>
          <w:szCs w:val="24"/>
        </w:rPr>
      </w:pPr>
    </w:p>
    <w:p w14:paraId="234E9407" w14:textId="77777777" w:rsidR="00263BAD" w:rsidRPr="00CA2F94" w:rsidRDefault="00263BAD">
      <w:pPr>
        <w:rPr>
          <w:rFonts w:cs="Calibri"/>
          <w:sz w:val="24"/>
          <w:szCs w:val="24"/>
        </w:rPr>
      </w:pPr>
    </w:p>
    <w:p w14:paraId="18919960" w14:textId="77777777" w:rsidR="00C6220A" w:rsidRPr="00CA2F94" w:rsidRDefault="00C6220A">
      <w:pPr>
        <w:rPr>
          <w:rFonts w:cs="Calibri"/>
          <w:sz w:val="24"/>
          <w:szCs w:val="24"/>
        </w:rPr>
      </w:pPr>
    </w:p>
    <w:p w14:paraId="24B5C0A2" w14:textId="77777777" w:rsidR="00C6220A" w:rsidRPr="00CA2F94" w:rsidRDefault="00C6220A">
      <w:pPr>
        <w:rPr>
          <w:rFonts w:cs="Calibri"/>
          <w:sz w:val="24"/>
          <w:szCs w:val="24"/>
        </w:rPr>
      </w:pPr>
    </w:p>
    <w:p w14:paraId="6BABC8A3" w14:textId="77777777" w:rsidR="00C6220A" w:rsidRPr="00CA2F94" w:rsidRDefault="00C6220A">
      <w:pPr>
        <w:rPr>
          <w:rFonts w:cs="Calibri"/>
          <w:sz w:val="24"/>
          <w:szCs w:val="24"/>
        </w:rPr>
      </w:pPr>
    </w:p>
    <w:p w14:paraId="383D017D" w14:textId="77777777" w:rsidR="00DB0381" w:rsidRPr="00CA2F94" w:rsidRDefault="00DB0381">
      <w:pPr>
        <w:rPr>
          <w:rFonts w:cs="Calibri"/>
          <w:b/>
          <w:bCs/>
          <w:sz w:val="24"/>
          <w:szCs w:val="24"/>
        </w:rPr>
      </w:pPr>
    </w:p>
    <w:p w14:paraId="176EDE05" w14:textId="77777777" w:rsidR="00DB0381" w:rsidRPr="00CA2F94" w:rsidRDefault="00DB0381">
      <w:pPr>
        <w:rPr>
          <w:rFonts w:cs="Calibri"/>
          <w:b/>
          <w:bCs/>
          <w:sz w:val="24"/>
          <w:szCs w:val="24"/>
        </w:rPr>
      </w:pPr>
    </w:p>
    <w:p w14:paraId="134835D8" w14:textId="77777777" w:rsidR="00DB0381" w:rsidRPr="00CA2F94" w:rsidRDefault="00DB0381">
      <w:pPr>
        <w:rPr>
          <w:rFonts w:cs="Calibri"/>
          <w:b/>
          <w:bCs/>
          <w:sz w:val="24"/>
          <w:szCs w:val="24"/>
        </w:rPr>
      </w:pPr>
    </w:p>
    <w:p w14:paraId="544652A5" w14:textId="77777777" w:rsidR="00DB0381" w:rsidRPr="00CA2F94" w:rsidRDefault="00DB0381">
      <w:pPr>
        <w:rPr>
          <w:rFonts w:cs="Calibri"/>
          <w:b/>
          <w:bCs/>
          <w:sz w:val="24"/>
          <w:szCs w:val="24"/>
        </w:rPr>
      </w:pPr>
    </w:p>
    <w:p w14:paraId="28DD601B" w14:textId="77777777" w:rsidR="00DB0381" w:rsidRPr="00CA2F94" w:rsidRDefault="00DB0381">
      <w:pPr>
        <w:rPr>
          <w:rFonts w:cs="Calibri"/>
          <w:b/>
          <w:bCs/>
          <w:sz w:val="24"/>
          <w:szCs w:val="24"/>
        </w:rPr>
      </w:pPr>
    </w:p>
    <w:p w14:paraId="4FBCAF51" w14:textId="77777777" w:rsidR="00DB0381" w:rsidRPr="00CA2F94" w:rsidRDefault="00DB0381">
      <w:pPr>
        <w:rPr>
          <w:rFonts w:cs="Calibri"/>
          <w:b/>
          <w:bCs/>
          <w:sz w:val="24"/>
          <w:szCs w:val="24"/>
        </w:rPr>
      </w:pPr>
    </w:p>
    <w:p w14:paraId="149EA985" w14:textId="77777777" w:rsidR="00DB0381" w:rsidRPr="00CA2F94" w:rsidRDefault="00DB0381">
      <w:pPr>
        <w:rPr>
          <w:rFonts w:cs="Calibri"/>
          <w:b/>
          <w:bCs/>
          <w:sz w:val="24"/>
          <w:szCs w:val="24"/>
        </w:rPr>
      </w:pPr>
    </w:p>
    <w:p w14:paraId="25DA06CB" w14:textId="77777777" w:rsidR="00DB0381" w:rsidRPr="00CA2F94" w:rsidRDefault="00DB0381">
      <w:pPr>
        <w:rPr>
          <w:rFonts w:cs="Calibri"/>
          <w:b/>
          <w:bCs/>
          <w:sz w:val="24"/>
          <w:szCs w:val="24"/>
        </w:rPr>
      </w:pPr>
    </w:p>
    <w:p w14:paraId="38436B6B" w14:textId="77777777" w:rsidR="00DB0381" w:rsidRPr="00CA2F94" w:rsidRDefault="00DB0381">
      <w:pPr>
        <w:rPr>
          <w:rFonts w:cs="Calibri"/>
          <w:b/>
          <w:bCs/>
          <w:sz w:val="24"/>
          <w:szCs w:val="24"/>
        </w:rPr>
      </w:pPr>
    </w:p>
    <w:p w14:paraId="0D7CC144" w14:textId="77777777" w:rsidR="00DB0381" w:rsidRDefault="00DB0381">
      <w:pPr>
        <w:rPr>
          <w:rFonts w:cs="Calibri"/>
          <w:b/>
          <w:bCs/>
          <w:sz w:val="24"/>
          <w:szCs w:val="24"/>
        </w:rPr>
      </w:pPr>
    </w:p>
    <w:p w14:paraId="060EF592" w14:textId="77777777" w:rsidR="003173C6" w:rsidRPr="00CA2F94" w:rsidRDefault="003173C6">
      <w:pPr>
        <w:rPr>
          <w:rFonts w:cs="Calibri"/>
          <w:b/>
          <w:bCs/>
          <w:sz w:val="24"/>
          <w:szCs w:val="24"/>
        </w:rPr>
      </w:pPr>
    </w:p>
    <w:p w14:paraId="06EF876F" w14:textId="77777777" w:rsidR="00DB0381" w:rsidRPr="00CA2F94" w:rsidRDefault="00DB0381">
      <w:pPr>
        <w:rPr>
          <w:rFonts w:cs="Calibri"/>
          <w:b/>
          <w:bCs/>
          <w:sz w:val="24"/>
          <w:szCs w:val="24"/>
        </w:rPr>
      </w:pPr>
    </w:p>
    <w:p w14:paraId="2E2B52F1" w14:textId="4976B07B" w:rsidR="00F0414C" w:rsidRPr="00CA2F94" w:rsidRDefault="00263BAD">
      <w:pPr>
        <w:rPr>
          <w:rFonts w:cs="Calibri"/>
          <w:b/>
          <w:bCs/>
          <w:sz w:val="24"/>
          <w:szCs w:val="24"/>
        </w:rPr>
      </w:pPr>
      <w:r w:rsidRPr="00CA2F94">
        <w:rPr>
          <w:rFonts w:cs="Calibri"/>
          <w:b/>
          <w:bCs/>
          <w:sz w:val="24"/>
          <w:szCs w:val="24"/>
        </w:rPr>
        <w:lastRenderedPageBreak/>
        <w:t>DENTAL BILGISAYAR DESTEKLI 3</w:t>
      </w:r>
      <w:r w:rsidR="006A103D" w:rsidRPr="00CA2F94">
        <w:rPr>
          <w:rFonts w:cs="Calibri"/>
          <w:b/>
          <w:bCs/>
          <w:sz w:val="24"/>
          <w:szCs w:val="24"/>
        </w:rPr>
        <w:t>D</w:t>
      </w:r>
      <w:r w:rsidRPr="00CA2F94">
        <w:rPr>
          <w:rFonts w:cs="Calibri"/>
          <w:b/>
          <w:bCs/>
          <w:sz w:val="24"/>
          <w:szCs w:val="24"/>
        </w:rPr>
        <w:t xml:space="preserve"> TASARIM </w:t>
      </w:r>
      <w:r w:rsidR="0070363C" w:rsidRPr="00CA2F94">
        <w:rPr>
          <w:rFonts w:cs="Calibri"/>
          <w:b/>
          <w:bCs/>
          <w:sz w:val="24"/>
          <w:szCs w:val="24"/>
        </w:rPr>
        <w:t>PROGRAMI TEKNİK ŞAR</w:t>
      </w:r>
      <w:r w:rsidR="008E4163">
        <w:rPr>
          <w:rFonts w:cs="Calibri"/>
          <w:b/>
          <w:bCs/>
          <w:sz w:val="24"/>
          <w:szCs w:val="24"/>
        </w:rPr>
        <w:t>T</w:t>
      </w:r>
      <w:r w:rsidR="0070363C" w:rsidRPr="00CA2F94">
        <w:rPr>
          <w:rFonts w:cs="Calibri"/>
          <w:b/>
          <w:bCs/>
          <w:sz w:val="24"/>
          <w:szCs w:val="24"/>
        </w:rPr>
        <w:t>NAMESİ</w:t>
      </w:r>
    </w:p>
    <w:p w14:paraId="4F19A212" w14:textId="77777777" w:rsidR="006B0DE1" w:rsidRPr="00CA2F94" w:rsidRDefault="00263BAD">
      <w:pPr>
        <w:rPr>
          <w:rFonts w:cs="Calibri"/>
          <w:sz w:val="24"/>
          <w:szCs w:val="24"/>
        </w:rPr>
      </w:pPr>
      <w:r w:rsidRPr="00CA2F94">
        <w:rPr>
          <w:rFonts w:cs="Calibri"/>
          <w:sz w:val="24"/>
          <w:szCs w:val="24"/>
        </w:rPr>
        <w:t xml:space="preserve">1. </w:t>
      </w:r>
      <w:r w:rsidR="006A103D" w:rsidRPr="00CA2F94">
        <w:rPr>
          <w:rFonts w:cs="Calibri"/>
          <w:sz w:val="24"/>
          <w:szCs w:val="24"/>
        </w:rPr>
        <w:t>Yazılım</w:t>
      </w:r>
      <w:r w:rsidR="008D0094" w:rsidRPr="00CA2F94">
        <w:rPr>
          <w:rFonts w:cs="Calibri"/>
          <w:sz w:val="24"/>
          <w:szCs w:val="24"/>
        </w:rPr>
        <w:t xml:space="preserve">; </w:t>
      </w:r>
      <w:r w:rsidR="006A103D" w:rsidRPr="00CA2F94">
        <w:rPr>
          <w:rFonts w:cs="Calibri"/>
          <w:sz w:val="24"/>
          <w:szCs w:val="24"/>
        </w:rPr>
        <w:t xml:space="preserve"> Kuron köprü, Anatomik kuron, </w:t>
      </w:r>
      <w:proofErr w:type="spellStart"/>
      <w:r w:rsidR="006A103D" w:rsidRPr="00CA2F94">
        <w:rPr>
          <w:rFonts w:cs="Calibri"/>
          <w:sz w:val="24"/>
          <w:szCs w:val="24"/>
        </w:rPr>
        <w:t>Ataşman</w:t>
      </w:r>
      <w:proofErr w:type="spellEnd"/>
      <w:r w:rsidR="006A103D" w:rsidRPr="00CA2F94">
        <w:rPr>
          <w:rFonts w:cs="Calibri"/>
          <w:sz w:val="24"/>
          <w:szCs w:val="24"/>
        </w:rPr>
        <w:t xml:space="preserve">, </w:t>
      </w:r>
      <w:proofErr w:type="spellStart"/>
      <w:r w:rsidR="006A103D" w:rsidRPr="00CA2F94">
        <w:rPr>
          <w:rFonts w:cs="Calibri"/>
          <w:sz w:val="24"/>
          <w:szCs w:val="24"/>
        </w:rPr>
        <w:t>Inlay</w:t>
      </w:r>
      <w:proofErr w:type="spellEnd"/>
      <w:r w:rsidR="006A103D" w:rsidRPr="00CA2F94">
        <w:rPr>
          <w:rFonts w:cs="Calibri"/>
          <w:sz w:val="24"/>
          <w:szCs w:val="24"/>
        </w:rPr>
        <w:t xml:space="preserve">, </w:t>
      </w:r>
      <w:proofErr w:type="spellStart"/>
      <w:r w:rsidR="006A103D" w:rsidRPr="00CA2F94">
        <w:rPr>
          <w:rFonts w:cs="Calibri"/>
          <w:sz w:val="24"/>
          <w:szCs w:val="24"/>
        </w:rPr>
        <w:t>Onley</w:t>
      </w:r>
      <w:proofErr w:type="spellEnd"/>
      <w:r w:rsidR="006A103D" w:rsidRPr="00CA2F94">
        <w:rPr>
          <w:rFonts w:cs="Calibri"/>
          <w:sz w:val="24"/>
          <w:szCs w:val="24"/>
        </w:rPr>
        <w:t xml:space="preserve">, </w:t>
      </w:r>
      <w:proofErr w:type="spellStart"/>
      <w:r w:rsidR="006A103D" w:rsidRPr="00CA2F94">
        <w:rPr>
          <w:rFonts w:cs="Calibri"/>
          <w:sz w:val="24"/>
          <w:szCs w:val="24"/>
        </w:rPr>
        <w:t>Vener</w:t>
      </w:r>
      <w:proofErr w:type="spellEnd"/>
      <w:r w:rsidR="006A103D" w:rsidRPr="00CA2F94">
        <w:rPr>
          <w:rFonts w:cs="Calibri"/>
          <w:sz w:val="24"/>
          <w:szCs w:val="24"/>
        </w:rPr>
        <w:t xml:space="preserve">, Geçici, Gece Plağı kişisel </w:t>
      </w:r>
      <w:proofErr w:type="spellStart"/>
      <w:r w:rsidR="006A103D" w:rsidRPr="00CA2F94">
        <w:rPr>
          <w:rFonts w:cs="Calibri"/>
          <w:sz w:val="24"/>
          <w:szCs w:val="24"/>
        </w:rPr>
        <w:t>abutment</w:t>
      </w:r>
      <w:proofErr w:type="spellEnd"/>
      <w:r w:rsidR="006A103D" w:rsidRPr="00CA2F94">
        <w:rPr>
          <w:rFonts w:cs="Calibri"/>
          <w:sz w:val="24"/>
          <w:szCs w:val="24"/>
        </w:rPr>
        <w:t>, gülüş tasarımı, model üretimi gibi modüller dahil olmalıdır.</w:t>
      </w:r>
      <w:r w:rsidRPr="00CA2F94">
        <w:rPr>
          <w:rFonts w:cs="Calibri"/>
          <w:sz w:val="24"/>
          <w:szCs w:val="24"/>
        </w:rPr>
        <w:t xml:space="preserve"> </w:t>
      </w:r>
      <w:r w:rsidR="0070363C" w:rsidRPr="00CA2F94">
        <w:rPr>
          <w:rFonts w:cs="Calibri"/>
          <w:sz w:val="24"/>
          <w:szCs w:val="24"/>
        </w:rPr>
        <w:t>16 üyeye kadar tasarım yapılabilmelidir.</w:t>
      </w:r>
    </w:p>
    <w:p w14:paraId="256B610F" w14:textId="77777777" w:rsidR="006A103D" w:rsidRPr="00CA2F94" w:rsidRDefault="006A103D">
      <w:pPr>
        <w:rPr>
          <w:rFonts w:cs="Calibri"/>
          <w:sz w:val="24"/>
          <w:szCs w:val="24"/>
        </w:rPr>
      </w:pPr>
      <w:r w:rsidRPr="00CA2F94">
        <w:rPr>
          <w:rFonts w:cs="Calibri"/>
          <w:sz w:val="24"/>
          <w:szCs w:val="24"/>
        </w:rPr>
        <w:t xml:space="preserve">2. Sanal </w:t>
      </w:r>
      <w:proofErr w:type="spellStart"/>
      <w:r w:rsidRPr="00CA2F94">
        <w:rPr>
          <w:rFonts w:cs="Calibri"/>
          <w:sz w:val="24"/>
          <w:szCs w:val="24"/>
        </w:rPr>
        <w:t>artikülatör</w:t>
      </w:r>
      <w:proofErr w:type="spellEnd"/>
      <w:r w:rsidRPr="00CA2F94">
        <w:rPr>
          <w:rFonts w:cs="Calibri"/>
          <w:sz w:val="24"/>
          <w:szCs w:val="24"/>
        </w:rPr>
        <w:t xml:space="preserve"> mevcut olmalı. Yapılacak tasarımlar için DICOM uzantılı </w:t>
      </w:r>
      <w:proofErr w:type="gramStart"/>
      <w:r w:rsidRPr="00CA2F94">
        <w:rPr>
          <w:rFonts w:cs="Calibri"/>
          <w:sz w:val="24"/>
          <w:szCs w:val="24"/>
        </w:rPr>
        <w:t>dataları</w:t>
      </w:r>
      <w:proofErr w:type="gramEnd"/>
      <w:r w:rsidRPr="00CA2F94">
        <w:rPr>
          <w:rFonts w:cs="Calibri"/>
          <w:sz w:val="24"/>
          <w:szCs w:val="24"/>
        </w:rPr>
        <w:t xml:space="preserve"> okuyabilmeli CT verilerini gösterebilmelidir.</w:t>
      </w:r>
    </w:p>
    <w:p w14:paraId="23775218" w14:textId="77777777" w:rsidR="0071487D" w:rsidRPr="00CA2F94" w:rsidRDefault="0070363C">
      <w:pPr>
        <w:rPr>
          <w:rFonts w:cs="Calibri"/>
          <w:sz w:val="24"/>
          <w:szCs w:val="24"/>
        </w:rPr>
      </w:pPr>
      <w:r w:rsidRPr="00CA2F94">
        <w:rPr>
          <w:rFonts w:cs="Calibri"/>
          <w:sz w:val="24"/>
          <w:szCs w:val="24"/>
        </w:rPr>
        <w:t>3</w:t>
      </w:r>
      <w:r w:rsidR="00263BAD" w:rsidRPr="00CA2F94">
        <w:rPr>
          <w:rFonts w:cs="Calibri"/>
          <w:sz w:val="24"/>
          <w:szCs w:val="24"/>
        </w:rPr>
        <w:t>. Yazılım restorasyon</w:t>
      </w:r>
      <w:r w:rsidRPr="00CA2F94">
        <w:rPr>
          <w:rFonts w:cs="Calibri"/>
          <w:sz w:val="24"/>
          <w:szCs w:val="24"/>
        </w:rPr>
        <w:t xml:space="preserve">u </w:t>
      </w:r>
      <w:r w:rsidR="00263BAD" w:rsidRPr="00CA2F94">
        <w:rPr>
          <w:rFonts w:cs="Calibri"/>
          <w:sz w:val="24"/>
          <w:szCs w:val="24"/>
        </w:rPr>
        <w:t xml:space="preserve">veri tabanındaki diş görüntülerinden faydalanarak, alınan görüntülerdeki anatomik yapıları uygun şekilde, hastaya özel restorasyon teklifini oluşturabilmelidir. </w:t>
      </w:r>
    </w:p>
    <w:p w14:paraId="33952DCC" w14:textId="77777777" w:rsidR="008D0094" w:rsidRPr="00CA2F94" w:rsidRDefault="0070363C" w:rsidP="008D0094">
      <w:pPr>
        <w:rPr>
          <w:rFonts w:cs="Calibri"/>
          <w:sz w:val="24"/>
          <w:szCs w:val="24"/>
        </w:rPr>
      </w:pPr>
      <w:r w:rsidRPr="00CA2F94">
        <w:rPr>
          <w:rFonts w:cs="Calibri"/>
          <w:sz w:val="24"/>
          <w:szCs w:val="24"/>
        </w:rPr>
        <w:t>4</w:t>
      </w:r>
      <w:r w:rsidR="00263BAD" w:rsidRPr="00CA2F94">
        <w:rPr>
          <w:rFonts w:cs="Calibri"/>
          <w:sz w:val="24"/>
          <w:szCs w:val="24"/>
        </w:rPr>
        <w:t xml:space="preserve">. </w:t>
      </w:r>
      <w:r w:rsidR="008D0094" w:rsidRPr="00CA2F94">
        <w:rPr>
          <w:rFonts w:cs="Calibri"/>
          <w:sz w:val="24"/>
          <w:szCs w:val="24"/>
        </w:rPr>
        <w:t>Görüntü alma ve tasarım yazılımı ile aşağıdaki uygulamalar yapılabilmelidir:</w:t>
      </w:r>
      <w:r w:rsidR="00263BAD" w:rsidRPr="00CA2F94">
        <w:rPr>
          <w:rFonts w:cs="Calibri"/>
          <w:sz w:val="24"/>
          <w:szCs w:val="24"/>
        </w:rPr>
        <w:t xml:space="preserve"> </w:t>
      </w:r>
    </w:p>
    <w:p w14:paraId="7D0AC518" w14:textId="77777777" w:rsidR="008D0094" w:rsidRPr="00CA2F94" w:rsidRDefault="008D0094" w:rsidP="008D0094">
      <w:pPr>
        <w:rPr>
          <w:rFonts w:cs="Calibri"/>
          <w:sz w:val="24"/>
          <w:szCs w:val="24"/>
        </w:rPr>
      </w:pPr>
      <w:r w:rsidRPr="00CA2F94">
        <w:rPr>
          <w:rFonts w:cs="Calibri"/>
          <w:sz w:val="24"/>
          <w:szCs w:val="24"/>
        </w:rPr>
        <w:t xml:space="preserve">a. </w:t>
      </w:r>
      <w:proofErr w:type="spellStart"/>
      <w:r w:rsidRPr="00CA2F94">
        <w:rPr>
          <w:rFonts w:cs="Calibri"/>
          <w:sz w:val="24"/>
          <w:szCs w:val="24"/>
        </w:rPr>
        <w:t>Preparasyon</w:t>
      </w:r>
      <w:proofErr w:type="spellEnd"/>
      <w:r w:rsidRPr="00CA2F94">
        <w:rPr>
          <w:rFonts w:cs="Calibri"/>
          <w:sz w:val="24"/>
          <w:szCs w:val="24"/>
        </w:rPr>
        <w:t xml:space="preserve"> bölgesinin görüntüsünün </w:t>
      </w:r>
      <w:r w:rsidR="000F4582" w:rsidRPr="00CA2F94">
        <w:rPr>
          <w:rFonts w:cs="Calibri"/>
          <w:sz w:val="24"/>
          <w:szCs w:val="24"/>
        </w:rPr>
        <w:t>oluşturulması</w:t>
      </w:r>
    </w:p>
    <w:p w14:paraId="21382FB1" w14:textId="77777777" w:rsidR="008D0094" w:rsidRPr="00CA2F94" w:rsidRDefault="008D0094" w:rsidP="008D0094">
      <w:pPr>
        <w:rPr>
          <w:rFonts w:cs="Calibri"/>
          <w:sz w:val="24"/>
          <w:szCs w:val="24"/>
        </w:rPr>
      </w:pPr>
      <w:r w:rsidRPr="00CA2F94">
        <w:rPr>
          <w:rFonts w:cs="Calibri"/>
          <w:sz w:val="24"/>
          <w:szCs w:val="24"/>
        </w:rPr>
        <w:t xml:space="preserve">b. Antagonist dişlerin görüntüsünün </w:t>
      </w:r>
      <w:r w:rsidR="000F4582" w:rsidRPr="00CA2F94">
        <w:rPr>
          <w:rFonts w:cs="Calibri"/>
          <w:sz w:val="24"/>
          <w:szCs w:val="24"/>
        </w:rPr>
        <w:t>oluşturulması</w:t>
      </w:r>
    </w:p>
    <w:p w14:paraId="038A6A74" w14:textId="77777777" w:rsidR="008D0094" w:rsidRPr="00CA2F94" w:rsidRDefault="008D0094" w:rsidP="008D0094">
      <w:pPr>
        <w:rPr>
          <w:rFonts w:cs="Calibri"/>
          <w:sz w:val="24"/>
          <w:szCs w:val="24"/>
        </w:rPr>
      </w:pPr>
      <w:r w:rsidRPr="00CA2F94">
        <w:rPr>
          <w:rFonts w:cs="Calibri"/>
          <w:sz w:val="24"/>
          <w:szCs w:val="24"/>
        </w:rPr>
        <w:t xml:space="preserve">c. </w:t>
      </w:r>
      <w:proofErr w:type="spellStart"/>
      <w:r w:rsidRPr="00CA2F94">
        <w:rPr>
          <w:rFonts w:cs="Calibri"/>
          <w:sz w:val="24"/>
          <w:szCs w:val="24"/>
        </w:rPr>
        <w:t>Bukkal</w:t>
      </w:r>
      <w:proofErr w:type="spellEnd"/>
      <w:r w:rsidRPr="00CA2F94">
        <w:rPr>
          <w:rFonts w:cs="Calibri"/>
          <w:sz w:val="24"/>
          <w:szCs w:val="24"/>
        </w:rPr>
        <w:t xml:space="preserve"> bölgeden alınan görüntü ile kapanışın belirlenmesi ve yazılıma aktarılması. </w:t>
      </w:r>
    </w:p>
    <w:p w14:paraId="70228CC0" w14:textId="77777777" w:rsidR="008D0094" w:rsidRPr="00CA2F94" w:rsidRDefault="008D0094" w:rsidP="008D0094">
      <w:pPr>
        <w:rPr>
          <w:rFonts w:cs="Calibri"/>
          <w:sz w:val="24"/>
          <w:szCs w:val="24"/>
        </w:rPr>
      </w:pPr>
      <w:r w:rsidRPr="00CA2F94">
        <w:rPr>
          <w:rFonts w:cs="Calibri"/>
          <w:sz w:val="24"/>
          <w:szCs w:val="24"/>
        </w:rPr>
        <w:t xml:space="preserve">d. Antagonist dişler ile </w:t>
      </w:r>
      <w:proofErr w:type="spellStart"/>
      <w:r w:rsidRPr="00CA2F94">
        <w:rPr>
          <w:rFonts w:cs="Calibri"/>
          <w:sz w:val="24"/>
          <w:szCs w:val="24"/>
        </w:rPr>
        <w:t>preparasyon</w:t>
      </w:r>
      <w:proofErr w:type="spellEnd"/>
      <w:r w:rsidRPr="00CA2F94">
        <w:rPr>
          <w:rFonts w:cs="Calibri"/>
          <w:sz w:val="24"/>
          <w:szCs w:val="24"/>
        </w:rPr>
        <w:t xml:space="preserve"> bölgesinin üç boyutlu görüntüsünün oluşturularak </w:t>
      </w:r>
      <w:proofErr w:type="spellStart"/>
      <w:r w:rsidRPr="00CA2F94">
        <w:rPr>
          <w:rFonts w:cs="Calibri"/>
          <w:sz w:val="24"/>
          <w:szCs w:val="24"/>
        </w:rPr>
        <w:t>kontakt</w:t>
      </w:r>
      <w:proofErr w:type="spellEnd"/>
      <w:r w:rsidRPr="00CA2F94">
        <w:rPr>
          <w:rFonts w:cs="Calibri"/>
          <w:sz w:val="24"/>
          <w:szCs w:val="24"/>
        </w:rPr>
        <w:t xml:space="preserve"> noktalarının kontrol edilmesi </w:t>
      </w:r>
    </w:p>
    <w:p w14:paraId="787E8CD2" w14:textId="77777777" w:rsidR="008D0094" w:rsidRPr="00CA2F94" w:rsidRDefault="008D0094" w:rsidP="008D0094">
      <w:pPr>
        <w:rPr>
          <w:rFonts w:cs="Calibri"/>
          <w:sz w:val="24"/>
          <w:szCs w:val="24"/>
        </w:rPr>
      </w:pPr>
      <w:r w:rsidRPr="00CA2F94">
        <w:rPr>
          <w:rFonts w:cs="Calibri"/>
          <w:sz w:val="24"/>
          <w:szCs w:val="24"/>
        </w:rPr>
        <w:t xml:space="preserve">e. </w:t>
      </w:r>
      <w:proofErr w:type="spellStart"/>
      <w:r w:rsidRPr="00CA2F94">
        <w:rPr>
          <w:rFonts w:cs="Calibri"/>
          <w:sz w:val="24"/>
          <w:szCs w:val="24"/>
        </w:rPr>
        <w:t>Preparasyon</w:t>
      </w:r>
      <w:proofErr w:type="spellEnd"/>
      <w:r w:rsidRPr="00CA2F94">
        <w:rPr>
          <w:rFonts w:cs="Calibri"/>
          <w:sz w:val="24"/>
          <w:szCs w:val="24"/>
        </w:rPr>
        <w:t xml:space="preserve"> bölgesinin </w:t>
      </w:r>
      <w:proofErr w:type="spellStart"/>
      <w:r w:rsidRPr="00CA2F94">
        <w:rPr>
          <w:rFonts w:cs="Calibri"/>
          <w:sz w:val="24"/>
          <w:szCs w:val="24"/>
        </w:rPr>
        <w:t>trimlenmesi</w:t>
      </w:r>
      <w:proofErr w:type="spellEnd"/>
      <w:r w:rsidRPr="00CA2F94">
        <w:rPr>
          <w:rFonts w:cs="Calibri"/>
          <w:sz w:val="24"/>
          <w:szCs w:val="24"/>
        </w:rPr>
        <w:t xml:space="preserve"> </w:t>
      </w:r>
    </w:p>
    <w:p w14:paraId="29ED43DC" w14:textId="77777777" w:rsidR="008D0094" w:rsidRPr="00CA2F94" w:rsidRDefault="008D0094" w:rsidP="008D0094">
      <w:pPr>
        <w:rPr>
          <w:rFonts w:cs="Calibri"/>
          <w:sz w:val="24"/>
          <w:szCs w:val="24"/>
        </w:rPr>
      </w:pPr>
      <w:r w:rsidRPr="00CA2F94">
        <w:rPr>
          <w:rFonts w:cs="Calibri"/>
          <w:sz w:val="24"/>
          <w:szCs w:val="24"/>
        </w:rPr>
        <w:t xml:space="preserve">f. Antagonist bölgenin </w:t>
      </w:r>
      <w:proofErr w:type="spellStart"/>
      <w:r w:rsidRPr="00CA2F94">
        <w:rPr>
          <w:rFonts w:cs="Calibri"/>
          <w:sz w:val="24"/>
          <w:szCs w:val="24"/>
        </w:rPr>
        <w:t>trimlenmesi</w:t>
      </w:r>
      <w:proofErr w:type="spellEnd"/>
      <w:r w:rsidRPr="00CA2F94">
        <w:rPr>
          <w:rFonts w:cs="Calibri"/>
          <w:sz w:val="24"/>
          <w:szCs w:val="24"/>
        </w:rPr>
        <w:t xml:space="preserve"> </w:t>
      </w:r>
    </w:p>
    <w:p w14:paraId="0E51143C" w14:textId="77777777" w:rsidR="008D0094" w:rsidRPr="00CA2F94" w:rsidRDefault="008D0094" w:rsidP="008D0094">
      <w:pPr>
        <w:rPr>
          <w:rFonts w:cs="Calibri"/>
          <w:sz w:val="24"/>
          <w:szCs w:val="24"/>
        </w:rPr>
      </w:pPr>
      <w:r w:rsidRPr="00CA2F94">
        <w:rPr>
          <w:rFonts w:cs="Calibri"/>
          <w:sz w:val="24"/>
          <w:szCs w:val="24"/>
        </w:rPr>
        <w:t xml:space="preserve">g. </w:t>
      </w:r>
      <w:proofErr w:type="spellStart"/>
      <w:r w:rsidRPr="00CA2F94">
        <w:rPr>
          <w:rFonts w:cs="Calibri"/>
          <w:sz w:val="24"/>
          <w:szCs w:val="24"/>
        </w:rPr>
        <w:t>Preparasyon</w:t>
      </w:r>
      <w:proofErr w:type="spellEnd"/>
      <w:r w:rsidRPr="00CA2F94">
        <w:rPr>
          <w:rFonts w:cs="Calibri"/>
          <w:sz w:val="24"/>
          <w:szCs w:val="24"/>
        </w:rPr>
        <w:t xml:space="preserve"> </w:t>
      </w:r>
      <w:proofErr w:type="spellStart"/>
      <w:r w:rsidRPr="00CA2F94">
        <w:rPr>
          <w:rFonts w:cs="Calibri"/>
          <w:sz w:val="24"/>
          <w:szCs w:val="24"/>
        </w:rPr>
        <w:t>marjininin</w:t>
      </w:r>
      <w:proofErr w:type="spellEnd"/>
      <w:r w:rsidRPr="00CA2F94">
        <w:rPr>
          <w:rFonts w:cs="Calibri"/>
          <w:sz w:val="24"/>
          <w:szCs w:val="24"/>
        </w:rPr>
        <w:t xml:space="preserve"> (basamağının) belirlenmesi </w:t>
      </w:r>
    </w:p>
    <w:p w14:paraId="5781F5F2" w14:textId="77777777" w:rsidR="008D0094" w:rsidRPr="00CA2F94" w:rsidRDefault="008D0094" w:rsidP="008D0094">
      <w:pPr>
        <w:rPr>
          <w:rFonts w:cs="Calibri"/>
          <w:sz w:val="24"/>
          <w:szCs w:val="24"/>
        </w:rPr>
      </w:pPr>
      <w:r w:rsidRPr="00CA2F94">
        <w:rPr>
          <w:rFonts w:cs="Calibri"/>
          <w:sz w:val="24"/>
          <w:szCs w:val="24"/>
        </w:rPr>
        <w:t xml:space="preserve">h. Restorasyonun giriş açısının belirlenmesi </w:t>
      </w:r>
    </w:p>
    <w:p w14:paraId="2FC52EF0" w14:textId="77777777" w:rsidR="008D0094" w:rsidRPr="00CA2F94" w:rsidRDefault="008D0094" w:rsidP="008D0094">
      <w:pPr>
        <w:rPr>
          <w:rFonts w:cs="Calibri"/>
          <w:sz w:val="24"/>
          <w:szCs w:val="24"/>
        </w:rPr>
      </w:pPr>
      <w:r w:rsidRPr="00CA2F94">
        <w:rPr>
          <w:rFonts w:cs="Calibri"/>
          <w:sz w:val="24"/>
          <w:szCs w:val="24"/>
        </w:rPr>
        <w:t xml:space="preserve">i. İstenildiğinde alt ve üst çene için </w:t>
      </w:r>
      <w:proofErr w:type="spellStart"/>
      <w:r w:rsidRPr="00CA2F94">
        <w:rPr>
          <w:rFonts w:cs="Calibri"/>
          <w:sz w:val="24"/>
          <w:szCs w:val="24"/>
        </w:rPr>
        <w:t>gingiva</w:t>
      </w:r>
      <w:proofErr w:type="spellEnd"/>
      <w:r w:rsidRPr="00CA2F94">
        <w:rPr>
          <w:rFonts w:cs="Calibri"/>
          <w:sz w:val="24"/>
          <w:szCs w:val="24"/>
        </w:rPr>
        <w:t xml:space="preserve"> maskesi görüntüsünün alınması </w:t>
      </w:r>
    </w:p>
    <w:p w14:paraId="3AA687DA" w14:textId="77777777" w:rsidR="008D0094" w:rsidRPr="00CA2F94" w:rsidRDefault="008D0094" w:rsidP="008D0094">
      <w:pPr>
        <w:rPr>
          <w:rFonts w:cs="Calibri"/>
          <w:sz w:val="24"/>
          <w:szCs w:val="24"/>
        </w:rPr>
      </w:pPr>
      <w:r w:rsidRPr="00CA2F94">
        <w:rPr>
          <w:rFonts w:cs="Calibri"/>
          <w:sz w:val="24"/>
          <w:szCs w:val="24"/>
        </w:rPr>
        <w:t xml:space="preserve">j. İstenildiğinde restorasyon tasarımına referans olacak diş görüntüsünün alınması </w:t>
      </w:r>
    </w:p>
    <w:p w14:paraId="21B687CB" w14:textId="77777777" w:rsidR="008D0094" w:rsidRPr="00CA2F94" w:rsidRDefault="008D0094">
      <w:pPr>
        <w:rPr>
          <w:rFonts w:cs="Calibri"/>
          <w:sz w:val="24"/>
          <w:szCs w:val="24"/>
        </w:rPr>
      </w:pPr>
      <w:r w:rsidRPr="00CA2F94">
        <w:rPr>
          <w:rFonts w:cs="Calibri"/>
          <w:sz w:val="24"/>
          <w:szCs w:val="24"/>
        </w:rPr>
        <w:t xml:space="preserve">k. İstenildiğinde restorasyonun kopyalanacağı model görüntüsünün alınması </w:t>
      </w:r>
    </w:p>
    <w:p w14:paraId="7284492A" w14:textId="77777777" w:rsidR="008D0094" w:rsidRPr="00CA2F94" w:rsidRDefault="0070363C" w:rsidP="008D0094">
      <w:pPr>
        <w:rPr>
          <w:rFonts w:cs="Calibri"/>
          <w:sz w:val="24"/>
          <w:szCs w:val="24"/>
        </w:rPr>
      </w:pPr>
      <w:r w:rsidRPr="00CA2F94">
        <w:rPr>
          <w:rFonts w:cs="Calibri"/>
          <w:sz w:val="24"/>
          <w:szCs w:val="24"/>
        </w:rPr>
        <w:t>5</w:t>
      </w:r>
      <w:r w:rsidR="00263BAD" w:rsidRPr="00CA2F94">
        <w:rPr>
          <w:rFonts w:cs="Calibri"/>
          <w:sz w:val="24"/>
          <w:szCs w:val="24"/>
        </w:rPr>
        <w:t xml:space="preserve">. </w:t>
      </w:r>
      <w:r w:rsidR="008D0094" w:rsidRPr="00CA2F94">
        <w:rPr>
          <w:rFonts w:cs="Calibri"/>
          <w:sz w:val="24"/>
          <w:szCs w:val="24"/>
        </w:rPr>
        <w:t xml:space="preserve">Yazılım restorasyon teklifini veri tabanındaki diş görüntülerinden faydalanarak, alınan görüntülerdeki anatomik yapıları uygun şekilde, hastaya özel restorasyon teklifini oluşturabilmelidir. </w:t>
      </w:r>
    </w:p>
    <w:p w14:paraId="57F7C8F7" w14:textId="77777777" w:rsidR="008D0094" w:rsidRPr="00CA2F94" w:rsidRDefault="0070363C" w:rsidP="008D0094">
      <w:pPr>
        <w:rPr>
          <w:rFonts w:cs="Calibri"/>
          <w:sz w:val="24"/>
          <w:szCs w:val="24"/>
        </w:rPr>
      </w:pPr>
      <w:r w:rsidRPr="00CA2F94">
        <w:rPr>
          <w:rFonts w:cs="Calibri"/>
          <w:sz w:val="24"/>
          <w:szCs w:val="24"/>
        </w:rPr>
        <w:t>6</w:t>
      </w:r>
      <w:r w:rsidR="00263BAD" w:rsidRPr="00CA2F94">
        <w:rPr>
          <w:rFonts w:cs="Calibri"/>
          <w:sz w:val="24"/>
          <w:szCs w:val="24"/>
        </w:rPr>
        <w:t xml:space="preserve">. </w:t>
      </w:r>
      <w:r w:rsidR="008D0094" w:rsidRPr="00CA2F94">
        <w:rPr>
          <w:rFonts w:cs="Calibri"/>
          <w:sz w:val="24"/>
          <w:szCs w:val="24"/>
        </w:rPr>
        <w:t xml:space="preserve">Kullanıcı oluşturulan restorasyonu yazılım üzerinde döndürme, kaydırma, doku ekleme, doku eksiltme, </w:t>
      </w:r>
      <w:proofErr w:type="spellStart"/>
      <w:r w:rsidR="008D0094" w:rsidRPr="00CA2F94">
        <w:rPr>
          <w:rFonts w:cs="Calibri"/>
          <w:sz w:val="24"/>
          <w:szCs w:val="24"/>
        </w:rPr>
        <w:t>kontakt</w:t>
      </w:r>
      <w:proofErr w:type="spellEnd"/>
      <w:r w:rsidR="008D0094" w:rsidRPr="00CA2F94">
        <w:rPr>
          <w:rFonts w:cs="Calibri"/>
          <w:sz w:val="24"/>
          <w:szCs w:val="24"/>
        </w:rPr>
        <w:t xml:space="preserve"> noktalarının yerini ve gücünü ayarlama gibi uygulamalarla değiştirebilmeli ve son halini verebilmelidir</w:t>
      </w:r>
    </w:p>
    <w:p w14:paraId="57E59D8C" w14:textId="77777777" w:rsidR="006B1DA1" w:rsidRPr="00CA2F94" w:rsidRDefault="00263BAD">
      <w:pPr>
        <w:rPr>
          <w:rFonts w:cs="Calibri"/>
          <w:sz w:val="24"/>
          <w:szCs w:val="24"/>
        </w:rPr>
      </w:pPr>
      <w:r w:rsidRPr="00CA2F94">
        <w:rPr>
          <w:rFonts w:cs="Calibri"/>
          <w:sz w:val="24"/>
          <w:szCs w:val="24"/>
        </w:rPr>
        <w:t xml:space="preserve">Birden çok restorasyon aynı anda tasarlandığında istenilen restorasyonların seçilerek aynı anda hareket ettirilmesi, rotasyon yapılması, büyütülmesi/küçültülmesi mümkün olmalıdır. </w:t>
      </w:r>
    </w:p>
    <w:p w14:paraId="1ED9DA54" w14:textId="77777777" w:rsidR="006B1DA1" w:rsidRPr="00CA2F94" w:rsidRDefault="0070363C">
      <w:pPr>
        <w:rPr>
          <w:rFonts w:cs="Calibri"/>
          <w:sz w:val="24"/>
          <w:szCs w:val="24"/>
        </w:rPr>
      </w:pPr>
      <w:r w:rsidRPr="00CA2F94">
        <w:rPr>
          <w:rFonts w:cs="Calibri"/>
          <w:sz w:val="24"/>
          <w:szCs w:val="24"/>
        </w:rPr>
        <w:t>7</w:t>
      </w:r>
      <w:r w:rsidR="00263BAD" w:rsidRPr="00CA2F94">
        <w:rPr>
          <w:rFonts w:cs="Calibri"/>
          <w:sz w:val="24"/>
          <w:szCs w:val="24"/>
        </w:rPr>
        <w:t xml:space="preserve">. Yazılımın her aşamasında kullanıcıyı yönlendiren ve hataları engelleyen uyarı sistemi olmalıdır. </w:t>
      </w:r>
    </w:p>
    <w:p w14:paraId="26999385" w14:textId="77777777" w:rsidR="00E54988" w:rsidRPr="00CA2F94" w:rsidRDefault="0070363C">
      <w:pPr>
        <w:rPr>
          <w:rFonts w:cs="Calibri"/>
          <w:sz w:val="24"/>
          <w:szCs w:val="24"/>
        </w:rPr>
      </w:pPr>
      <w:r w:rsidRPr="00CA2F94">
        <w:rPr>
          <w:rFonts w:cs="Calibri"/>
          <w:sz w:val="24"/>
          <w:szCs w:val="24"/>
        </w:rPr>
        <w:lastRenderedPageBreak/>
        <w:t>8</w:t>
      </w:r>
      <w:r w:rsidR="00263BAD" w:rsidRPr="00CA2F94">
        <w:rPr>
          <w:rFonts w:cs="Calibri"/>
          <w:sz w:val="24"/>
          <w:szCs w:val="24"/>
        </w:rPr>
        <w:t>. Restorasyonun son hali, kazıma işleminden önce, CAD yazılımı üzerinde kullanılacak blok tipi seçilerek, blok içerisinde görüntülenebilmeli ve hareket ettirilebilmeli, bu sayede restorasyonun bloğun hangi bölümü kullanılarak oluşturulacağına karar verilebilmelidir</w:t>
      </w:r>
    </w:p>
    <w:p w14:paraId="6CBD2856" w14:textId="77777777" w:rsidR="00F0414C" w:rsidRPr="00CA2F94" w:rsidRDefault="0070363C" w:rsidP="00F0414C">
      <w:pPr>
        <w:rPr>
          <w:rFonts w:cs="Calibri"/>
          <w:sz w:val="24"/>
          <w:szCs w:val="24"/>
        </w:rPr>
      </w:pPr>
      <w:r w:rsidRPr="00CA2F94">
        <w:rPr>
          <w:rFonts w:cs="Calibri"/>
          <w:sz w:val="24"/>
          <w:szCs w:val="24"/>
        </w:rPr>
        <w:t>9</w:t>
      </w:r>
      <w:r w:rsidR="00B243AB" w:rsidRPr="00CA2F94">
        <w:rPr>
          <w:rFonts w:cs="Calibri"/>
          <w:sz w:val="24"/>
          <w:szCs w:val="24"/>
        </w:rPr>
        <w:t>. Programın güncellenmeleri otomatik yapılmalı</w:t>
      </w:r>
      <w:r w:rsidR="00F10759" w:rsidRPr="00CA2F94">
        <w:rPr>
          <w:rFonts w:cs="Calibri"/>
          <w:sz w:val="24"/>
          <w:szCs w:val="24"/>
        </w:rPr>
        <w:t>, senelik lisans bedeli olmamalı,</w:t>
      </w:r>
      <w:r w:rsidR="00B243AB" w:rsidRPr="00CA2F94">
        <w:rPr>
          <w:rFonts w:cs="Calibri"/>
          <w:sz w:val="24"/>
          <w:szCs w:val="24"/>
        </w:rPr>
        <w:t xml:space="preserve"> </w:t>
      </w:r>
      <w:r w:rsidR="001178E1" w:rsidRPr="00CA2F94">
        <w:rPr>
          <w:rFonts w:cs="Calibri"/>
          <w:sz w:val="24"/>
          <w:szCs w:val="24"/>
        </w:rPr>
        <w:t>yeni modüller</w:t>
      </w:r>
      <w:r w:rsidR="00F10759" w:rsidRPr="00CA2F94">
        <w:rPr>
          <w:rFonts w:cs="Calibri"/>
          <w:sz w:val="24"/>
          <w:szCs w:val="24"/>
        </w:rPr>
        <w:t xml:space="preserve"> isteğe bağlı olarak talep</w:t>
      </w:r>
      <w:r w:rsidR="00B243AB" w:rsidRPr="00CA2F94">
        <w:rPr>
          <w:rFonts w:cs="Calibri"/>
          <w:sz w:val="24"/>
          <w:szCs w:val="24"/>
        </w:rPr>
        <w:t xml:space="preserve"> edil</w:t>
      </w:r>
      <w:r w:rsidR="00F10759" w:rsidRPr="00CA2F94">
        <w:rPr>
          <w:rFonts w:cs="Calibri"/>
          <w:sz w:val="24"/>
          <w:szCs w:val="24"/>
        </w:rPr>
        <w:t>ebilmelidir.</w:t>
      </w:r>
    </w:p>
    <w:p w14:paraId="2FC14EF9" w14:textId="77777777" w:rsidR="002E495B" w:rsidRPr="00CA2F94" w:rsidRDefault="002E495B" w:rsidP="002E495B">
      <w:pPr>
        <w:rPr>
          <w:rFonts w:cs="Calibri"/>
          <w:sz w:val="24"/>
          <w:szCs w:val="24"/>
        </w:rPr>
      </w:pPr>
      <w:r w:rsidRPr="00CA2F94">
        <w:rPr>
          <w:rFonts w:cs="Calibri"/>
          <w:sz w:val="24"/>
          <w:szCs w:val="24"/>
        </w:rPr>
        <w:t xml:space="preserve">Açık sistem olmalı ve tarama verilerinden </w:t>
      </w:r>
      <w:r w:rsidR="00F10759" w:rsidRPr="00CA2F94">
        <w:rPr>
          <w:rFonts w:cs="Calibri"/>
          <w:sz w:val="24"/>
          <w:szCs w:val="24"/>
        </w:rPr>
        <w:t xml:space="preserve">PLY ve </w:t>
      </w:r>
      <w:r w:rsidRPr="00CA2F94">
        <w:rPr>
          <w:rFonts w:cs="Calibri"/>
          <w:sz w:val="24"/>
          <w:szCs w:val="24"/>
        </w:rPr>
        <w:t xml:space="preserve">STL </w:t>
      </w:r>
      <w:r w:rsidR="00F10759" w:rsidRPr="00CA2F94">
        <w:rPr>
          <w:rFonts w:cs="Calibri"/>
          <w:sz w:val="24"/>
          <w:szCs w:val="24"/>
        </w:rPr>
        <w:t xml:space="preserve">uzantılı </w:t>
      </w:r>
      <w:r w:rsidRPr="00CA2F94">
        <w:rPr>
          <w:rFonts w:cs="Calibri"/>
          <w:sz w:val="24"/>
          <w:szCs w:val="24"/>
        </w:rPr>
        <w:t>al</w:t>
      </w:r>
      <w:r w:rsidR="00F10759" w:rsidRPr="00CA2F94">
        <w:rPr>
          <w:rFonts w:cs="Calibri"/>
          <w:sz w:val="24"/>
          <w:szCs w:val="24"/>
        </w:rPr>
        <w:t>abilmelidir.</w:t>
      </w:r>
    </w:p>
    <w:p w14:paraId="25FF774E" w14:textId="77777777" w:rsidR="002E495B" w:rsidRPr="00CA2F94" w:rsidRDefault="0070363C" w:rsidP="002E495B">
      <w:pPr>
        <w:rPr>
          <w:rFonts w:cs="Calibri"/>
          <w:sz w:val="24"/>
          <w:szCs w:val="24"/>
        </w:rPr>
      </w:pPr>
      <w:r w:rsidRPr="00CA2F94">
        <w:rPr>
          <w:rFonts w:cs="Calibri"/>
          <w:sz w:val="24"/>
          <w:szCs w:val="24"/>
        </w:rPr>
        <w:t>10</w:t>
      </w:r>
      <w:r w:rsidR="002E495B" w:rsidRPr="00CA2F94">
        <w:rPr>
          <w:rFonts w:cs="Calibri"/>
          <w:sz w:val="24"/>
          <w:szCs w:val="24"/>
        </w:rPr>
        <w:t xml:space="preserve">. Diş ve </w:t>
      </w:r>
      <w:proofErr w:type="spellStart"/>
      <w:r w:rsidR="002E495B" w:rsidRPr="00CA2F94">
        <w:rPr>
          <w:rFonts w:cs="Calibri"/>
          <w:sz w:val="24"/>
          <w:szCs w:val="24"/>
        </w:rPr>
        <w:t>implant</w:t>
      </w:r>
      <w:proofErr w:type="spellEnd"/>
      <w:r w:rsidR="002E495B" w:rsidRPr="00CA2F94">
        <w:rPr>
          <w:rFonts w:cs="Calibri"/>
          <w:sz w:val="24"/>
          <w:szCs w:val="24"/>
        </w:rPr>
        <w:t xml:space="preserve"> kütüphanelerinden yükleme yapabilmelidir.</w:t>
      </w:r>
    </w:p>
    <w:p w14:paraId="5490C4CD" w14:textId="77777777" w:rsidR="002E495B" w:rsidRPr="00CA2F94" w:rsidRDefault="002E495B" w:rsidP="002E495B">
      <w:pPr>
        <w:rPr>
          <w:rFonts w:cs="Calibri"/>
          <w:sz w:val="24"/>
          <w:szCs w:val="24"/>
        </w:rPr>
      </w:pPr>
      <w:r w:rsidRPr="00CA2F94">
        <w:rPr>
          <w:rFonts w:cs="Calibri"/>
          <w:sz w:val="24"/>
          <w:szCs w:val="24"/>
        </w:rPr>
        <w:t xml:space="preserve">11.  </w:t>
      </w:r>
      <w:proofErr w:type="spellStart"/>
      <w:r w:rsidRPr="00CA2F94">
        <w:rPr>
          <w:rFonts w:cs="Calibri"/>
          <w:sz w:val="24"/>
          <w:szCs w:val="24"/>
        </w:rPr>
        <w:t>Opsiyonel</w:t>
      </w:r>
      <w:proofErr w:type="spellEnd"/>
      <w:r w:rsidRPr="00CA2F94">
        <w:rPr>
          <w:rFonts w:cs="Calibri"/>
          <w:sz w:val="24"/>
          <w:szCs w:val="24"/>
        </w:rPr>
        <w:t xml:space="preserve"> modüller olmalıdır.</w:t>
      </w:r>
    </w:p>
    <w:p w14:paraId="50DAC1AA" w14:textId="77777777" w:rsidR="0070363C" w:rsidRPr="00CA2F94" w:rsidRDefault="0070363C" w:rsidP="0070363C">
      <w:pPr>
        <w:spacing w:after="0"/>
        <w:jc w:val="both"/>
        <w:rPr>
          <w:rFonts w:cs="Calibri"/>
          <w:sz w:val="24"/>
          <w:szCs w:val="24"/>
        </w:rPr>
      </w:pPr>
      <w:r w:rsidRPr="00CA2F94">
        <w:rPr>
          <w:rFonts w:cs="Calibri"/>
          <w:sz w:val="24"/>
          <w:szCs w:val="24"/>
        </w:rPr>
        <w:t>12. Tarayıcı sistemin kullanımı hakkında kurumda bulunun en az 1 personele eğitim verilmelidir.</w:t>
      </w:r>
    </w:p>
    <w:p w14:paraId="734484C0" w14:textId="77777777" w:rsidR="00741674" w:rsidRPr="00CA2F94" w:rsidRDefault="0070363C" w:rsidP="0070363C">
      <w:pPr>
        <w:spacing w:after="0"/>
        <w:jc w:val="both"/>
        <w:rPr>
          <w:rFonts w:cs="Calibri"/>
          <w:sz w:val="24"/>
          <w:szCs w:val="24"/>
        </w:rPr>
      </w:pPr>
      <w:r w:rsidRPr="00CA2F94">
        <w:rPr>
          <w:rFonts w:cs="Calibri"/>
          <w:sz w:val="24"/>
          <w:szCs w:val="24"/>
        </w:rPr>
        <w:t>13. Cihazla ilgili gerekli durumlarda internet üzerinden uzaktan bağlanılabilmeli ve gerekli teknik destek sağlanabilmelidir.</w:t>
      </w:r>
    </w:p>
    <w:p w14:paraId="26A5AC78" w14:textId="77777777" w:rsidR="00741674" w:rsidRDefault="00497A40" w:rsidP="00741674">
      <w:pPr>
        <w:spacing w:after="0"/>
        <w:jc w:val="both"/>
        <w:rPr>
          <w:rFonts w:cs="Calibri"/>
          <w:sz w:val="24"/>
          <w:szCs w:val="24"/>
        </w:rPr>
      </w:pPr>
      <w:r w:rsidRPr="00CA2F94">
        <w:rPr>
          <w:rFonts w:cs="Calibri"/>
          <w:sz w:val="24"/>
          <w:szCs w:val="24"/>
        </w:rPr>
        <w:t>14. Cihazlara ait garanti süreleri en az 2  (iki) yıl olmalıdır</w:t>
      </w:r>
      <w:r w:rsidR="00741674">
        <w:rPr>
          <w:rFonts w:cs="Calibri"/>
          <w:sz w:val="24"/>
          <w:szCs w:val="24"/>
        </w:rPr>
        <w:t>.</w:t>
      </w:r>
    </w:p>
    <w:p w14:paraId="3CD62EAB" w14:textId="77777777" w:rsidR="00741674" w:rsidRDefault="00741674" w:rsidP="00741674">
      <w:pPr>
        <w:spacing w:after="0"/>
        <w:jc w:val="both"/>
        <w:rPr>
          <w:rFonts w:cs="Calibri"/>
          <w:sz w:val="24"/>
          <w:szCs w:val="24"/>
        </w:rPr>
      </w:pPr>
      <w:r>
        <w:rPr>
          <w:rFonts w:cs="Calibri"/>
          <w:sz w:val="24"/>
          <w:szCs w:val="24"/>
        </w:rPr>
        <w:t xml:space="preserve">15. </w:t>
      </w:r>
      <w:r w:rsidRPr="00741674">
        <w:rPr>
          <w:rFonts w:cs="Calibri"/>
          <w:sz w:val="24"/>
          <w:szCs w:val="24"/>
        </w:rPr>
        <w:t xml:space="preserve">Satıcı garanti süresi bittikten sonra da en 10 </w:t>
      </w:r>
      <w:r>
        <w:rPr>
          <w:rFonts w:cs="Calibri"/>
          <w:sz w:val="24"/>
          <w:szCs w:val="24"/>
        </w:rPr>
        <w:t xml:space="preserve">yıl </w:t>
      </w:r>
      <w:r w:rsidRPr="00741674">
        <w:rPr>
          <w:rFonts w:cs="Calibri"/>
          <w:sz w:val="24"/>
          <w:szCs w:val="24"/>
        </w:rPr>
        <w:t xml:space="preserve">süreyle arıza durumunda servis vermeli ve yedek parça teminini yapmalıdır. </w:t>
      </w:r>
    </w:p>
    <w:p w14:paraId="7FC91D00" w14:textId="77777777" w:rsidR="004A3580" w:rsidRPr="00741674" w:rsidRDefault="004A3580" w:rsidP="00741674">
      <w:pPr>
        <w:spacing w:after="0"/>
        <w:jc w:val="both"/>
        <w:rPr>
          <w:rFonts w:cs="Calibri"/>
          <w:sz w:val="24"/>
          <w:szCs w:val="24"/>
        </w:rPr>
      </w:pPr>
    </w:p>
    <w:p w14:paraId="616A82C2" w14:textId="77777777" w:rsidR="00741674" w:rsidRPr="00CA2F94" w:rsidRDefault="00741674" w:rsidP="0070363C">
      <w:pPr>
        <w:spacing w:after="0"/>
        <w:jc w:val="both"/>
        <w:rPr>
          <w:rFonts w:cs="Calibri"/>
          <w:sz w:val="24"/>
          <w:szCs w:val="24"/>
        </w:rPr>
      </w:pPr>
    </w:p>
    <w:p w14:paraId="4E272CC2" w14:textId="77777777" w:rsidR="0070363C" w:rsidRPr="00CA2F94" w:rsidRDefault="0070363C" w:rsidP="0070363C">
      <w:pPr>
        <w:spacing w:after="0"/>
        <w:jc w:val="both"/>
        <w:rPr>
          <w:rFonts w:cs="Calibri"/>
          <w:sz w:val="24"/>
          <w:szCs w:val="24"/>
        </w:rPr>
      </w:pPr>
    </w:p>
    <w:p w14:paraId="4FECF7FA" w14:textId="77777777" w:rsidR="0070363C" w:rsidRPr="00CA2F94" w:rsidRDefault="0070363C" w:rsidP="0070363C">
      <w:pPr>
        <w:spacing w:after="0"/>
        <w:jc w:val="both"/>
        <w:rPr>
          <w:rFonts w:cs="Calibri"/>
          <w:sz w:val="24"/>
          <w:szCs w:val="24"/>
        </w:rPr>
      </w:pPr>
    </w:p>
    <w:p w14:paraId="50F20211" w14:textId="77777777" w:rsidR="00021FD4" w:rsidRPr="00CA2F94" w:rsidRDefault="00021FD4" w:rsidP="002E495B">
      <w:pPr>
        <w:rPr>
          <w:rFonts w:cs="Calibri"/>
          <w:sz w:val="24"/>
          <w:szCs w:val="24"/>
        </w:rPr>
      </w:pPr>
    </w:p>
    <w:p w14:paraId="6F46349E" w14:textId="77777777" w:rsidR="00DB0381" w:rsidRPr="00CA2F94" w:rsidRDefault="00DB0381" w:rsidP="0070363C">
      <w:pPr>
        <w:rPr>
          <w:rFonts w:cs="Calibri"/>
          <w:b/>
          <w:bCs/>
          <w:sz w:val="24"/>
          <w:szCs w:val="24"/>
        </w:rPr>
      </w:pPr>
    </w:p>
    <w:p w14:paraId="735D878F" w14:textId="77777777" w:rsidR="00DB0381" w:rsidRPr="00CA2F94" w:rsidRDefault="00DB0381" w:rsidP="0070363C">
      <w:pPr>
        <w:rPr>
          <w:rFonts w:cs="Calibri"/>
          <w:b/>
          <w:bCs/>
          <w:sz w:val="24"/>
          <w:szCs w:val="24"/>
        </w:rPr>
      </w:pPr>
    </w:p>
    <w:p w14:paraId="66266405" w14:textId="77777777" w:rsidR="00DB0381" w:rsidRPr="00CA2F94" w:rsidRDefault="00DB0381" w:rsidP="0070363C">
      <w:pPr>
        <w:rPr>
          <w:rFonts w:cs="Calibri"/>
          <w:b/>
          <w:bCs/>
          <w:sz w:val="24"/>
          <w:szCs w:val="24"/>
        </w:rPr>
      </w:pPr>
    </w:p>
    <w:p w14:paraId="69D80362" w14:textId="77777777" w:rsidR="00DB0381" w:rsidRPr="00CA2F94" w:rsidRDefault="00DB0381" w:rsidP="0070363C">
      <w:pPr>
        <w:rPr>
          <w:rFonts w:cs="Calibri"/>
          <w:b/>
          <w:bCs/>
          <w:sz w:val="24"/>
          <w:szCs w:val="24"/>
        </w:rPr>
      </w:pPr>
    </w:p>
    <w:p w14:paraId="1F06B233" w14:textId="77777777" w:rsidR="00DB0381" w:rsidRPr="00CA2F94" w:rsidRDefault="00DB0381" w:rsidP="0070363C">
      <w:pPr>
        <w:rPr>
          <w:rFonts w:cs="Calibri"/>
          <w:b/>
          <w:bCs/>
          <w:sz w:val="24"/>
          <w:szCs w:val="24"/>
        </w:rPr>
      </w:pPr>
    </w:p>
    <w:p w14:paraId="5EEF2212" w14:textId="77777777" w:rsidR="00DB0381" w:rsidRPr="00CA2F94" w:rsidRDefault="00DB0381" w:rsidP="0070363C">
      <w:pPr>
        <w:rPr>
          <w:rFonts w:cs="Calibri"/>
          <w:b/>
          <w:bCs/>
          <w:sz w:val="24"/>
          <w:szCs w:val="24"/>
        </w:rPr>
      </w:pPr>
    </w:p>
    <w:p w14:paraId="16FAFAB0" w14:textId="77777777" w:rsidR="00DB0381" w:rsidRPr="00CA2F94" w:rsidRDefault="00DB0381" w:rsidP="0070363C">
      <w:pPr>
        <w:rPr>
          <w:rFonts w:cs="Calibri"/>
          <w:b/>
          <w:bCs/>
          <w:sz w:val="24"/>
          <w:szCs w:val="24"/>
        </w:rPr>
      </w:pPr>
    </w:p>
    <w:p w14:paraId="356FE5DD" w14:textId="77777777" w:rsidR="00DB0381" w:rsidRPr="00CA2F94" w:rsidRDefault="00DB0381" w:rsidP="0070363C">
      <w:pPr>
        <w:rPr>
          <w:rFonts w:cs="Calibri"/>
          <w:b/>
          <w:bCs/>
          <w:sz w:val="24"/>
          <w:szCs w:val="24"/>
        </w:rPr>
      </w:pPr>
    </w:p>
    <w:p w14:paraId="20D22468" w14:textId="77777777" w:rsidR="00DB0381" w:rsidRPr="00CA2F94" w:rsidRDefault="00DB0381" w:rsidP="0070363C">
      <w:pPr>
        <w:rPr>
          <w:rFonts w:cs="Calibri"/>
          <w:b/>
          <w:bCs/>
          <w:sz w:val="24"/>
          <w:szCs w:val="24"/>
        </w:rPr>
      </w:pPr>
    </w:p>
    <w:p w14:paraId="38CB6A72" w14:textId="77777777" w:rsidR="00DB0381" w:rsidRPr="00CA2F94" w:rsidRDefault="00DB0381" w:rsidP="0070363C">
      <w:pPr>
        <w:rPr>
          <w:rFonts w:cs="Calibri"/>
          <w:b/>
          <w:bCs/>
          <w:sz w:val="24"/>
          <w:szCs w:val="24"/>
        </w:rPr>
      </w:pPr>
    </w:p>
    <w:p w14:paraId="6EBF67E2" w14:textId="77777777" w:rsidR="00DB0381" w:rsidRPr="00CA2F94" w:rsidRDefault="00DB0381" w:rsidP="0070363C">
      <w:pPr>
        <w:rPr>
          <w:rFonts w:cs="Calibri"/>
          <w:b/>
          <w:bCs/>
          <w:sz w:val="24"/>
          <w:szCs w:val="24"/>
        </w:rPr>
      </w:pPr>
    </w:p>
    <w:p w14:paraId="40014C74" w14:textId="77777777" w:rsidR="00DB0381" w:rsidRPr="00CA2F94" w:rsidRDefault="00DB0381" w:rsidP="0070363C">
      <w:pPr>
        <w:rPr>
          <w:rFonts w:cs="Calibri"/>
          <w:b/>
          <w:bCs/>
          <w:sz w:val="24"/>
          <w:szCs w:val="24"/>
        </w:rPr>
      </w:pPr>
    </w:p>
    <w:p w14:paraId="0CDEC1A8" w14:textId="77777777" w:rsidR="001601C1" w:rsidRDefault="001601C1" w:rsidP="0070363C">
      <w:pPr>
        <w:rPr>
          <w:rFonts w:cs="Calibri"/>
          <w:b/>
          <w:bCs/>
          <w:sz w:val="24"/>
          <w:szCs w:val="24"/>
        </w:rPr>
      </w:pPr>
    </w:p>
    <w:p w14:paraId="58B7F065" w14:textId="77777777" w:rsidR="001601C1" w:rsidRDefault="001601C1" w:rsidP="0070363C">
      <w:pPr>
        <w:rPr>
          <w:rFonts w:cs="Calibri"/>
          <w:b/>
          <w:bCs/>
          <w:sz w:val="24"/>
          <w:szCs w:val="24"/>
        </w:rPr>
      </w:pPr>
    </w:p>
    <w:p w14:paraId="238E2C88" w14:textId="77777777" w:rsidR="0070363C" w:rsidRPr="00CA2F94" w:rsidRDefault="0070363C" w:rsidP="0070363C">
      <w:pPr>
        <w:rPr>
          <w:rFonts w:cs="Calibri"/>
          <w:b/>
          <w:bCs/>
          <w:sz w:val="24"/>
          <w:szCs w:val="24"/>
        </w:rPr>
      </w:pPr>
      <w:bookmarkStart w:id="0" w:name="_Hlk75781908"/>
      <w:r w:rsidRPr="00CA2F94">
        <w:rPr>
          <w:rFonts w:cs="Calibri"/>
          <w:b/>
          <w:bCs/>
          <w:sz w:val="24"/>
          <w:szCs w:val="24"/>
        </w:rPr>
        <w:lastRenderedPageBreak/>
        <w:t xml:space="preserve">DENTAL 3D YAZICI TEKNİK ŞARTNAMESİ </w:t>
      </w:r>
    </w:p>
    <w:bookmarkEnd w:id="0"/>
    <w:p w14:paraId="204F2F15" w14:textId="77777777" w:rsidR="0070363C" w:rsidRPr="00CA2F94" w:rsidRDefault="0070363C" w:rsidP="0070363C">
      <w:pPr>
        <w:rPr>
          <w:rFonts w:cs="Calibri"/>
          <w:sz w:val="24"/>
          <w:szCs w:val="24"/>
        </w:rPr>
      </w:pPr>
    </w:p>
    <w:p w14:paraId="18CDEBA8" w14:textId="77777777" w:rsidR="00611358" w:rsidRPr="00CA2F94" w:rsidRDefault="00611358" w:rsidP="00611358">
      <w:pPr>
        <w:numPr>
          <w:ilvl w:val="0"/>
          <w:numId w:val="14"/>
        </w:numPr>
        <w:spacing w:before="60" w:after="60" w:line="240" w:lineRule="auto"/>
        <w:rPr>
          <w:rFonts w:cs="Calibri"/>
          <w:bCs/>
          <w:sz w:val="24"/>
          <w:szCs w:val="24"/>
        </w:rPr>
      </w:pPr>
      <w:r w:rsidRPr="00CA2F94">
        <w:rPr>
          <w:rFonts w:cs="Calibri"/>
          <w:bCs/>
          <w:sz w:val="24"/>
          <w:szCs w:val="24"/>
        </w:rPr>
        <w:t>Cihaz DLP baskı teknolojisine sahip olmalı.</w:t>
      </w:r>
    </w:p>
    <w:p w14:paraId="2ED65A42" w14:textId="77777777" w:rsidR="00611358" w:rsidRPr="00CA2F94" w:rsidRDefault="00611358" w:rsidP="00611358">
      <w:pPr>
        <w:numPr>
          <w:ilvl w:val="0"/>
          <w:numId w:val="14"/>
        </w:numPr>
        <w:spacing w:before="60" w:after="60" w:line="240" w:lineRule="auto"/>
        <w:rPr>
          <w:rFonts w:cs="Calibri"/>
          <w:bCs/>
          <w:sz w:val="24"/>
          <w:szCs w:val="24"/>
        </w:rPr>
      </w:pPr>
      <w:r w:rsidRPr="00CA2F94">
        <w:rPr>
          <w:rFonts w:cs="Calibri"/>
          <w:bCs/>
          <w:sz w:val="24"/>
          <w:szCs w:val="24"/>
        </w:rPr>
        <w:t xml:space="preserve">Cihaz dental kullanıma uygun olmalı.  </w:t>
      </w:r>
    </w:p>
    <w:p w14:paraId="705161BA" w14:textId="77777777" w:rsidR="00611358" w:rsidRPr="00CA2F94" w:rsidRDefault="00611358" w:rsidP="00611358">
      <w:pPr>
        <w:numPr>
          <w:ilvl w:val="0"/>
          <w:numId w:val="14"/>
        </w:numPr>
        <w:spacing w:before="60" w:after="60" w:line="240" w:lineRule="auto"/>
        <w:rPr>
          <w:rFonts w:cs="Calibri"/>
          <w:bCs/>
          <w:sz w:val="24"/>
          <w:szCs w:val="24"/>
        </w:rPr>
      </w:pPr>
      <w:r w:rsidRPr="00CA2F94">
        <w:rPr>
          <w:rFonts w:cs="Calibri"/>
          <w:bCs/>
          <w:sz w:val="24"/>
          <w:szCs w:val="24"/>
        </w:rPr>
        <w:t>Cihaz UV ışık kaynağı kullanmalı.</w:t>
      </w:r>
    </w:p>
    <w:p w14:paraId="7D1F0EE8" w14:textId="77777777" w:rsidR="00611358" w:rsidRPr="00CA2F94" w:rsidRDefault="00611358" w:rsidP="00611358">
      <w:pPr>
        <w:numPr>
          <w:ilvl w:val="0"/>
          <w:numId w:val="14"/>
        </w:numPr>
        <w:spacing w:before="60" w:after="60" w:line="240" w:lineRule="auto"/>
        <w:rPr>
          <w:rFonts w:cs="Calibri"/>
          <w:bCs/>
          <w:sz w:val="24"/>
          <w:szCs w:val="24"/>
        </w:rPr>
      </w:pPr>
      <w:r w:rsidRPr="00CA2F94">
        <w:rPr>
          <w:rFonts w:cs="Calibri"/>
          <w:bCs/>
          <w:sz w:val="24"/>
          <w:szCs w:val="24"/>
        </w:rPr>
        <w:t xml:space="preserve">“Klinik” ortamında </w:t>
      </w:r>
      <w:proofErr w:type="spellStart"/>
      <w:r w:rsidRPr="00CA2F94">
        <w:rPr>
          <w:rFonts w:cs="Calibri"/>
          <w:bCs/>
          <w:sz w:val="24"/>
          <w:szCs w:val="24"/>
        </w:rPr>
        <w:t>kulanıma</w:t>
      </w:r>
      <w:proofErr w:type="spellEnd"/>
      <w:r w:rsidRPr="00CA2F94">
        <w:rPr>
          <w:rFonts w:cs="Calibri"/>
          <w:bCs/>
          <w:sz w:val="24"/>
          <w:szCs w:val="24"/>
        </w:rPr>
        <w:t xml:space="preserve"> uygun olmalı, kullanıcıların sağlığına zararlı (yüksek ses, toz vs.) </w:t>
      </w:r>
      <w:proofErr w:type="gramStart"/>
      <w:r w:rsidRPr="00CA2F94">
        <w:rPr>
          <w:rFonts w:cs="Calibri"/>
          <w:bCs/>
          <w:sz w:val="24"/>
          <w:szCs w:val="24"/>
        </w:rPr>
        <w:t>herhangi  bir</w:t>
      </w:r>
      <w:proofErr w:type="gramEnd"/>
      <w:r w:rsidRPr="00CA2F94">
        <w:rPr>
          <w:rFonts w:cs="Calibri"/>
          <w:bCs/>
          <w:sz w:val="24"/>
          <w:szCs w:val="24"/>
        </w:rPr>
        <w:t xml:space="preserve"> öğe içermemeli.</w:t>
      </w:r>
    </w:p>
    <w:p w14:paraId="2B8BE1AE" w14:textId="77777777" w:rsidR="00611358" w:rsidRPr="00CA2F94" w:rsidRDefault="00611358" w:rsidP="00611358">
      <w:pPr>
        <w:numPr>
          <w:ilvl w:val="0"/>
          <w:numId w:val="14"/>
        </w:numPr>
        <w:spacing w:before="60" w:after="60" w:line="240" w:lineRule="auto"/>
        <w:rPr>
          <w:rFonts w:cs="Calibri"/>
          <w:bCs/>
          <w:sz w:val="24"/>
          <w:szCs w:val="24"/>
        </w:rPr>
      </w:pPr>
      <w:r w:rsidRPr="00CA2F94">
        <w:rPr>
          <w:rFonts w:cs="Calibri"/>
          <w:bCs/>
          <w:sz w:val="24"/>
          <w:szCs w:val="24"/>
        </w:rPr>
        <w:t xml:space="preserve">Cihazın baskı/üretim tabla boyutu birden fazla model üretimini sağlayacak şekilde en </w:t>
      </w:r>
      <w:proofErr w:type="gramStart"/>
      <w:r w:rsidRPr="00CA2F94">
        <w:rPr>
          <w:rFonts w:cs="Calibri"/>
          <w:bCs/>
          <w:sz w:val="24"/>
          <w:szCs w:val="24"/>
        </w:rPr>
        <w:t>az  X</w:t>
      </w:r>
      <w:proofErr w:type="gramEnd"/>
      <w:r w:rsidRPr="00CA2F94">
        <w:rPr>
          <w:rFonts w:cs="Calibri"/>
          <w:bCs/>
          <w:sz w:val="24"/>
          <w:szCs w:val="24"/>
        </w:rPr>
        <w:t>,Y,Z : 119 x 67 x 75 mm olmalı.</w:t>
      </w:r>
    </w:p>
    <w:p w14:paraId="305D8C61" w14:textId="77777777" w:rsidR="00611358" w:rsidRPr="00CA2F94" w:rsidRDefault="00611358" w:rsidP="00611358">
      <w:pPr>
        <w:numPr>
          <w:ilvl w:val="0"/>
          <w:numId w:val="14"/>
        </w:numPr>
        <w:spacing w:after="0" w:line="240" w:lineRule="auto"/>
        <w:rPr>
          <w:rFonts w:cs="Calibri"/>
          <w:bCs/>
          <w:sz w:val="24"/>
          <w:szCs w:val="24"/>
        </w:rPr>
      </w:pPr>
      <w:r w:rsidRPr="00CA2F94">
        <w:rPr>
          <w:rFonts w:cs="Calibri"/>
          <w:bCs/>
          <w:sz w:val="24"/>
          <w:szCs w:val="24"/>
        </w:rPr>
        <w:t xml:space="preserve">Cihaz 385 </w:t>
      </w:r>
      <w:proofErr w:type="spellStart"/>
      <w:r w:rsidRPr="00CA2F94">
        <w:rPr>
          <w:rFonts w:cs="Calibri"/>
          <w:bCs/>
          <w:sz w:val="24"/>
          <w:szCs w:val="24"/>
        </w:rPr>
        <w:t>nm</w:t>
      </w:r>
      <w:proofErr w:type="spellEnd"/>
      <w:r w:rsidRPr="00CA2F94">
        <w:rPr>
          <w:rFonts w:cs="Calibri"/>
          <w:bCs/>
          <w:sz w:val="24"/>
          <w:szCs w:val="24"/>
        </w:rPr>
        <w:t xml:space="preserve"> ve 405 </w:t>
      </w:r>
      <w:proofErr w:type="spellStart"/>
      <w:r w:rsidRPr="00CA2F94">
        <w:rPr>
          <w:rFonts w:cs="Calibri"/>
          <w:bCs/>
          <w:sz w:val="24"/>
          <w:szCs w:val="24"/>
        </w:rPr>
        <w:t>nm</w:t>
      </w:r>
      <w:proofErr w:type="spellEnd"/>
      <w:r w:rsidRPr="00CA2F94">
        <w:rPr>
          <w:rFonts w:cs="Calibri"/>
          <w:bCs/>
          <w:sz w:val="24"/>
          <w:szCs w:val="24"/>
        </w:rPr>
        <w:t xml:space="preserve"> </w:t>
      </w:r>
      <w:proofErr w:type="spellStart"/>
      <w:r w:rsidRPr="00CA2F94">
        <w:rPr>
          <w:rFonts w:cs="Calibri"/>
          <w:bCs/>
          <w:sz w:val="24"/>
          <w:szCs w:val="24"/>
        </w:rPr>
        <w:t>dalgaboyu</w:t>
      </w:r>
      <w:proofErr w:type="spellEnd"/>
      <w:r w:rsidRPr="00CA2F94">
        <w:rPr>
          <w:rFonts w:cs="Calibri"/>
          <w:bCs/>
          <w:sz w:val="24"/>
          <w:szCs w:val="24"/>
        </w:rPr>
        <w:t xml:space="preserve"> ışık kaynağı ile </w:t>
      </w:r>
      <w:proofErr w:type="spellStart"/>
      <w:r w:rsidRPr="00CA2F94">
        <w:rPr>
          <w:rFonts w:cs="Calibri"/>
          <w:bCs/>
          <w:sz w:val="24"/>
          <w:szCs w:val="24"/>
        </w:rPr>
        <w:t>kürleme</w:t>
      </w:r>
      <w:proofErr w:type="spellEnd"/>
      <w:r w:rsidRPr="00CA2F94">
        <w:rPr>
          <w:rFonts w:cs="Calibri"/>
          <w:bCs/>
          <w:sz w:val="24"/>
          <w:szCs w:val="24"/>
        </w:rPr>
        <w:t xml:space="preserve"> (</w:t>
      </w:r>
      <w:proofErr w:type="spellStart"/>
      <w:r w:rsidRPr="00CA2F94">
        <w:rPr>
          <w:rFonts w:cs="Calibri"/>
          <w:bCs/>
          <w:sz w:val="24"/>
          <w:szCs w:val="24"/>
        </w:rPr>
        <w:t>polimerizasyon</w:t>
      </w:r>
      <w:proofErr w:type="spellEnd"/>
      <w:r w:rsidRPr="00CA2F94">
        <w:rPr>
          <w:rFonts w:cs="Calibri"/>
          <w:bCs/>
          <w:sz w:val="24"/>
          <w:szCs w:val="24"/>
        </w:rPr>
        <w:t xml:space="preserve">) yapmalıdır. </w:t>
      </w:r>
    </w:p>
    <w:p w14:paraId="0FDF399C" w14:textId="77777777" w:rsidR="00611358" w:rsidRPr="00CA2F94" w:rsidRDefault="00611358" w:rsidP="00611358">
      <w:pPr>
        <w:numPr>
          <w:ilvl w:val="0"/>
          <w:numId w:val="14"/>
        </w:numPr>
        <w:spacing w:before="60" w:after="60" w:line="240" w:lineRule="auto"/>
        <w:rPr>
          <w:rFonts w:cs="Calibri"/>
          <w:bCs/>
          <w:sz w:val="24"/>
          <w:szCs w:val="24"/>
        </w:rPr>
      </w:pPr>
      <w:r w:rsidRPr="00CA2F94">
        <w:rPr>
          <w:rFonts w:cs="Calibri"/>
          <w:bCs/>
          <w:sz w:val="24"/>
          <w:szCs w:val="24"/>
        </w:rPr>
        <w:t xml:space="preserve">Maksimum çözünürlüğü 1920x1080 piksel olmalıdır ve baskıda X,Y çözünürlüğü </w:t>
      </w:r>
      <w:r w:rsidR="00F55E39" w:rsidRPr="00CA2F94">
        <w:rPr>
          <w:rFonts w:cs="Calibri"/>
          <w:bCs/>
          <w:sz w:val="24"/>
          <w:szCs w:val="24"/>
        </w:rPr>
        <w:t>45-70</w:t>
      </w:r>
      <w:r w:rsidRPr="00CA2F94">
        <w:rPr>
          <w:rFonts w:cs="Calibri"/>
          <w:bCs/>
          <w:sz w:val="24"/>
          <w:szCs w:val="24"/>
        </w:rPr>
        <w:t xml:space="preserve"> </w:t>
      </w:r>
      <w:r w:rsidR="001178E1" w:rsidRPr="00CA2F94">
        <w:rPr>
          <w:rFonts w:cs="Calibri"/>
          <w:bCs/>
          <w:sz w:val="24"/>
          <w:szCs w:val="24"/>
        </w:rPr>
        <w:t xml:space="preserve">µ </w:t>
      </w:r>
      <w:r w:rsidRPr="00CA2F94">
        <w:rPr>
          <w:rFonts w:cs="Calibri"/>
          <w:bCs/>
          <w:sz w:val="24"/>
          <w:szCs w:val="24"/>
        </w:rPr>
        <w:t>olmalı.</w:t>
      </w:r>
    </w:p>
    <w:p w14:paraId="01B1DD62" w14:textId="77777777" w:rsidR="00611358" w:rsidRPr="00CA2F94" w:rsidRDefault="00611358" w:rsidP="00611358">
      <w:pPr>
        <w:numPr>
          <w:ilvl w:val="0"/>
          <w:numId w:val="14"/>
        </w:numPr>
        <w:spacing w:before="60" w:after="60" w:line="240" w:lineRule="auto"/>
        <w:rPr>
          <w:rFonts w:cs="Calibri"/>
          <w:bCs/>
          <w:sz w:val="24"/>
          <w:szCs w:val="24"/>
        </w:rPr>
      </w:pPr>
      <w:r w:rsidRPr="00CA2F94">
        <w:rPr>
          <w:rFonts w:cs="Calibri"/>
          <w:bCs/>
          <w:sz w:val="24"/>
          <w:szCs w:val="24"/>
        </w:rPr>
        <w:t>Z eksenindeki çözünürlüğü 1 µ olmalı.</w:t>
      </w:r>
    </w:p>
    <w:p w14:paraId="1F86A590" w14:textId="77777777" w:rsidR="00611358" w:rsidRPr="00CA2F94" w:rsidRDefault="00611358" w:rsidP="00611358">
      <w:pPr>
        <w:numPr>
          <w:ilvl w:val="0"/>
          <w:numId w:val="14"/>
        </w:numPr>
        <w:spacing w:before="60" w:after="60" w:line="240" w:lineRule="auto"/>
        <w:rPr>
          <w:rFonts w:cs="Calibri"/>
          <w:bCs/>
          <w:sz w:val="24"/>
          <w:szCs w:val="24"/>
        </w:rPr>
      </w:pPr>
      <w:r w:rsidRPr="00CA2F94">
        <w:rPr>
          <w:rFonts w:cs="Calibri"/>
          <w:bCs/>
          <w:sz w:val="24"/>
          <w:szCs w:val="24"/>
        </w:rPr>
        <w:t>En az 10-25 mikron katman hassasiyetinde model baskısı yapabilmelidir.</w:t>
      </w:r>
    </w:p>
    <w:p w14:paraId="0B8A3832" w14:textId="77777777" w:rsidR="00611358" w:rsidRPr="00CA2F94" w:rsidRDefault="00611358" w:rsidP="00611358">
      <w:pPr>
        <w:numPr>
          <w:ilvl w:val="0"/>
          <w:numId w:val="14"/>
        </w:numPr>
        <w:spacing w:before="60" w:after="60" w:line="240" w:lineRule="auto"/>
        <w:rPr>
          <w:rFonts w:cs="Calibri"/>
          <w:bCs/>
          <w:sz w:val="24"/>
          <w:szCs w:val="24"/>
        </w:rPr>
      </w:pPr>
      <w:r w:rsidRPr="00CA2F94">
        <w:rPr>
          <w:rFonts w:cs="Calibri"/>
          <w:bCs/>
          <w:sz w:val="24"/>
          <w:szCs w:val="24"/>
        </w:rPr>
        <w:t xml:space="preserve">Her katmanın yüksek hassasiyette ve tutarlı olarak oluşturulmasını sağlayan,  </w:t>
      </w:r>
      <w:proofErr w:type="gramStart"/>
      <w:r w:rsidRPr="00CA2F94">
        <w:rPr>
          <w:rFonts w:cs="Calibri"/>
          <w:bCs/>
          <w:sz w:val="24"/>
          <w:szCs w:val="24"/>
        </w:rPr>
        <w:t>akılı</w:t>
      </w:r>
      <w:proofErr w:type="gramEnd"/>
      <w:r w:rsidRPr="00CA2F94">
        <w:rPr>
          <w:rFonts w:cs="Calibri"/>
          <w:bCs/>
          <w:sz w:val="24"/>
          <w:szCs w:val="24"/>
        </w:rPr>
        <w:t xml:space="preserve"> konumlandırma sistemi teknolojisine sahip olmalı.</w:t>
      </w:r>
    </w:p>
    <w:p w14:paraId="509A8717" w14:textId="77777777" w:rsidR="00611358" w:rsidRPr="00CA2F94" w:rsidRDefault="00611358" w:rsidP="00611358">
      <w:pPr>
        <w:numPr>
          <w:ilvl w:val="0"/>
          <w:numId w:val="14"/>
        </w:numPr>
        <w:spacing w:before="60" w:after="60" w:line="240" w:lineRule="auto"/>
        <w:rPr>
          <w:rFonts w:cs="Calibri"/>
          <w:bCs/>
          <w:sz w:val="24"/>
          <w:szCs w:val="24"/>
        </w:rPr>
      </w:pPr>
      <w:r w:rsidRPr="00CA2F94">
        <w:rPr>
          <w:rFonts w:cs="Calibri"/>
          <w:bCs/>
          <w:sz w:val="24"/>
          <w:szCs w:val="24"/>
        </w:rPr>
        <w:t xml:space="preserve">Baskı tablasının her yerinde aynı hassasiyette üretim alınabilmeli. </w:t>
      </w:r>
    </w:p>
    <w:p w14:paraId="533D6EA5" w14:textId="77777777" w:rsidR="00611358" w:rsidRPr="00CA2F94" w:rsidRDefault="00611358" w:rsidP="00611358">
      <w:pPr>
        <w:numPr>
          <w:ilvl w:val="0"/>
          <w:numId w:val="14"/>
        </w:numPr>
        <w:spacing w:before="60" w:after="60" w:line="240" w:lineRule="auto"/>
        <w:rPr>
          <w:rFonts w:cs="Calibri"/>
          <w:bCs/>
          <w:sz w:val="24"/>
          <w:szCs w:val="24"/>
        </w:rPr>
      </w:pPr>
      <w:r w:rsidRPr="00CA2F94">
        <w:rPr>
          <w:rFonts w:cs="Calibri"/>
          <w:bCs/>
          <w:sz w:val="24"/>
          <w:szCs w:val="24"/>
        </w:rPr>
        <w:t xml:space="preserve">Baskı </w:t>
      </w:r>
      <w:proofErr w:type="spellStart"/>
      <w:r w:rsidRPr="00CA2F94">
        <w:rPr>
          <w:rFonts w:cs="Calibri"/>
          <w:bCs/>
          <w:sz w:val="24"/>
          <w:szCs w:val="24"/>
        </w:rPr>
        <w:t>dökümanının</w:t>
      </w:r>
      <w:proofErr w:type="spellEnd"/>
      <w:r w:rsidRPr="00CA2F94">
        <w:rPr>
          <w:rFonts w:cs="Calibri"/>
          <w:bCs/>
          <w:sz w:val="24"/>
          <w:szCs w:val="24"/>
        </w:rPr>
        <w:t xml:space="preserve"> baskıya hazırlanabilmesi için kullanıcı dostu bir yazılımı olmalı </w:t>
      </w:r>
      <w:proofErr w:type="gramStart"/>
      <w:r w:rsidRPr="00CA2F94">
        <w:rPr>
          <w:rFonts w:cs="Calibri"/>
          <w:bCs/>
          <w:sz w:val="24"/>
          <w:szCs w:val="24"/>
        </w:rPr>
        <w:t>ve  bu</w:t>
      </w:r>
      <w:proofErr w:type="gramEnd"/>
      <w:r w:rsidRPr="00CA2F94">
        <w:rPr>
          <w:rFonts w:cs="Calibri"/>
          <w:bCs/>
          <w:sz w:val="24"/>
          <w:szCs w:val="24"/>
        </w:rPr>
        <w:t xml:space="preserve"> yazılımda ömür boyu ücretsiz güncelleme olmalı.</w:t>
      </w:r>
    </w:p>
    <w:p w14:paraId="76CAA25B" w14:textId="77777777" w:rsidR="00611358" w:rsidRPr="00CA2F94" w:rsidRDefault="00611358" w:rsidP="00611358">
      <w:pPr>
        <w:numPr>
          <w:ilvl w:val="0"/>
          <w:numId w:val="14"/>
        </w:numPr>
        <w:spacing w:before="60" w:after="60" w:line="240" w:lineRule="auto"/>
        <w:rPr>
          <w:rFonts w:cs="Calibri"/>
          <w:bCs/>
          <w:sz w:val="24"/>
          <w:szCs w:val="24"/>
        </w:rPr>
      </w:pPr>
      <w:r w:rsidRPr="00CA2F94">
        <w:rPr>
          <w:rFonts w:cs="Calibri"/>
          <w:bCs/>
          <w:sz w:val="24"/>
          <w:szCs w:val="24"/>
        </w:rPr>
        <w:t>Açık reçine sistemine sahip olmalı. Her marka reçine ile baskı alınabilmeli.</w:t>
      </w:r>
    </w:p>
    <w:p w14:paraId="56C364E8" w14:textId="77777777" w:rsidR="00611358" w:rsidRPr="00CA2F94" w:rsidRDefault="00611358" w:rsidP="00611358">
      <w:pPr>
        <w:numPr>
          <w:ilvl w:val="0"/>
          <w:numId w:val="14"/>
        </w:numPr>
        <w:spacing w:before="60" w:after="60" w:line="240" w:lineRule="auto"/>
        <w:rPr>
          <w:rFonts w:cs="Calibri"/>
          <w:bCs/>
          <w:sz w:val="24"/>
          <w:szCs w:val="24"/>
        </w:rPr>
      </w:pPr>
      <w:r w:rsidRPr="00CA2F94">
        <w:rPr>
          <w:rFonts w:cs="Calibri"/>
          <w:bCs/>
          <w:sz w:val="24"/>
          <w:szCs w:val="24"/>
        </w:rPr>
        <w:t>Kolay ve hassas baskı alınabilmesi için kullanılacak açık reçinelerin cihaz yazılımına önceden tanımlanmış malzeme kütüphanesi olmalı.</w:t>
      </w:r>
    </w:p>
    <w:p w14:paraId="21030F32" w14:textId="77777777" w:rsidR="00611358" w:rsidRPr="00CA2F94" w:rsidRDefault="00611358" w:rsidP="00611358">
      <w:pPr>
        <w:numPr>
          <w:ilvl w:val="0"/>
          <w:numId w:val="14"/>
        </w:numPr>
        <w:spacing w:before="60" w:after="60" w:line="240" w:lineRule="auto"/>
        <w:rPr>
          <w:rFonts w:cs="Calibri"/>
          <w:bCs/>
          <w:sz w:val="24"/>
          <w:szCs w:val="24"/>
        </w:rPr>
      </w:pPr>
      <w:r w:rsidRPr="00CA2F94">
        <w:rPr>
          <w:rFonts w:cs="Calibri"/>
          <w:bCs/>
          <w:sz w:val="24"/>
          <w:szCs w:val="24"/>
        </w:rPr>
        <w:t xml:space="preserve">Medikal kullanım amaçlı üretilecek modeller CE sertifikalı, </w:t>
      </w:r>
      <w:proofErr w:type="spellStart"/>
      <w:r w:rsidRPr="00CA2F94">
        <w:rPr>
          <w:rFonts w:cs="Calibri"/>
          <w:bCs/>
          <w:sz w:val="24"/>
          <w:szCs w:val="24"/>
        </w:rPr>
        <w:t>biyo</w:t>
      </w:r>
      <w:proofErr w:type="spellEnd"/>
      <w:r w:rsidRPr="00CA2F94">
        <w:rPr>
          <w:rFonts w:cs="Calibri"/>
          <w:bCs/>
          <w:sz w:val="24"/>
          <w:szCs w:val="24"/>
        </w:rPr>
        <w:t>-uyumlu ve farklı üreticilere ait reçineler ile basılabilmelidir.</w:t>
      </w:r>
    </w:p>
    <w:p w14:paraId="0D6AAEC2" w14:textId="77777777" w:rsidR="00611358" w:rsidRPr="00CA2F94" w:rsidRDefault="00611358" w:rsidP="00611358">
      <w:pPr>
        <w:numPr>
          <w:ilvl w:val="0"/>
          <w:numId w:val="14"/>
        </w:numPr>
        <w:spacing w:before="60" w:after="60" w:line="240" w:lineRule="auto"/>
        <w:rPr>
          <w:rFonts w:cs="Calibri"/>
          <w:bCs/>
          <w:sz w:val="24"/>
          <w:szCs w:val="24"/>
        </w:rPr>
      </w:pPr>
      <w:r w:rsidRPr="00CA2F94">
        <w:rPr>
          <w:rFonts w:cs="Calibri"/>
          <w:bCs/>
          <w:sz w:val="24"/>
          <w:szCs w:val="24"/>
        </w:rPr>
        <w:t xml:space="preserve">Reçine haznesi cihazdan ayrı konumlanmış olmalı ve kolayca değiştirilebilmelidir.  </w:t>
      </w:r>
    </w:p>
    <w:p w14:paraId="50BF07CA" w14:textId="77777777" w:rsidR="00611358" w:rsidRPr="00CA2F94" w:rsidRDefault="00611358" w:rsidP="00611358">
      <w:pPr>
        <w:numPr>
          <w:ilvl w:val="0"/>
          <w:numId w:val="14"/>
        </w:numPr>
        <w:spacing w:before="60" w:after="60" w:line="240" w:lineRule="auto"/>
        <w:rPr>
          <w:rFonts w:cs="Calibri"/>
          <w:bCs/>
          <w:sz w:val="24"/>
          <w:szCs w:val="24"/>
        </w:rPr>
      </w:pPr>
      <w:r w:rsidRPr="00CA2F94">
        <w:rPr>
          <w:rFonts w:cs="Calibri"/>
          <w:bCs/>
          <w:sz w:val="24"/>
          <w:szCs w:val="24"/>
        </w:rPr>
        <w:t>Yazıcı kontrolü bağlı olduğu bilgisayar üzerinden uzak erişim ile de yapılabilmeli ve baskı aşamaları görüntülenebilmeli.</w:t>
      </w:r>
    </w:p>
    <w:p w14:paraId="4B9ABCE1" w14:textId="77777777" w:rsidR="00611358" w:rsidRPr="00CA2F94" w:rsidRDefault="00611358" w:rsidP="00611358">
      <w:pPr>
        <w:numPr>
          <w:ilvl w:val="0"/>
          <w:numId w:val="14"/>
        </w:numPr>
        <w:spacing w:before="60" w:after="60" w:line="240" w:lineRule="auto"/>
        <w:rPr>
          <w:rFonts w:cs="Calibri"/>
          <w:bCs/>
          <w:sz w:val="24"/>
          <w:szCs w:val="24"/>
        </w:rPr>
      </w:pPr>
      <w:r w:rsidRPr="00CA2F94">
        <w:rPr>
          <w:rFonts w:cs="Calibri"/>
          <w:bCs/>
          <w:sz w:val="24"/>
          <w:szCs w:val="24"/>
        </w:rPr>
        <w:t>STL, OBJ,</w:t>
      </w:r>
      <w:r w:rsidR="001178E1" w:rsidRPr="00CA2F94">
        <w:rPr>
          <w:rFonts w:cs="Calibri"/>
          <w:bCs/>
          <w:sz w:val="24"/>
          <w:szCs w:val="24"/>
        </w:rPr>
        <w:t xml:space="preserve"> </w:t>
      </w:r>
      <w:r w:rsidRPr="00CA2F94">
        <w:rPr>
          <w:rFonts w:cs="Calibri"/>
          <w:bCs/>
          <w:sz w:val="24"/>
          <w:szCs w:val="24"/>
        </w:rPr>
        <w:t>SLC,</w:t>
      </w:r>
      <w:r w:rsidR="001178E1" w:rsidRPr="00CA2F94">
        <w:rPr>
          <w:rFonts w:cs="Calibri"/>
          <w:bCs/>
          <w:sz w:val="24"/>
          <w:szCs w:val="24"/>
        </w:rPr>
        <w:t xml:space="preserve"> </w:t>
      </w:r>
      <w:r w:rsidRPr="00CA2F94">
        <w:rPr>
          <w:rFonts w:cs="Calibri"/>
          <w:bCs/>
          <w:sz w:val="24"/>
          <w:szCs w:val="24"/>
        </w:rPr>
        <w:t>STM uzantılı tüm dosyalardan baskı alabilmeli.</w:t>
      </w:r>
    </w:p>
    <w:p w14:paraId="0A4CDE2E" w14:textId="77777777" w:rsidR="00611358" w:rsidRPr="00CA2F94" w:rsidRDefault="00611358" w:rsidP="00611358">
      <w:pPr>
        <w:numPr>
          <w:ilvl w:val="0"/>
          <w:numId w:val="14"/>
        </w:numPr>
        <w:spacing w:before="60" w:after="60" w:line="240" w:lineRule="auto"/>
        <w:rPr>
          <w:rFonts w:cs="Calibri"/>
          <w:bCs/>
          <w:sz w:val="24"/>
          <w:szCs w:val="24"/>
        </w:rPr>
      </w:pPr>
      <w:proofErr w:type="spellStart"/>
      <w:r w:rsidRPr="00CA2F94">
        <w:rPr>
          <w:rFonts w:cs="Calibri"/>
          <w:bCs/>
          <w:sz w:val="24"/>
          <w:szCs w:val="24"/>
        </w:rPr>
        <w:t>Kablosusuz</w:t>
      </w:r>
      <w:proofErr w:type="spellEnd"/>
      <w:r w:rsidRPr="00CA2F94">
        <w:rPr>
          <w:rFonts w:cs="Calibri"/>
          <w:bCs/>
          <w:sz w:val="24"/>
          <w:szCs w:val="24"/>
        </w:rPr>
        <w:t xml:space="preserve"> </w:t>
      </w:r>
      <w:proofErr w:type="spellStart"/>
      <w:r w:rsidRPr="00CA2F94">
        <w:rPr>
          <w:rFonts w:cs="Calibri"/>
          <w:bCs/>
          <w:sz w:val="24"/>
          <w:szCs w:val="24"/>
        </w:rPr>
        <w:t>Wi</w:t>
      </w:r>
      <w:proofErr w:type="spellEnd"/>
      <w:r w:rsidRPr="00CA2F94">
        <w:rPr>
          <w:rFonts w:cs="Calibri"/>
          <w:bCs/>
          <w:sz w:val="24"/>
          <w:szCs w:val="24"/>
        </w:rPr>
        <w:t xml:space="preserve">-fi üzerinden ve direkt kablosuz (hot spot) ve kablolu Ethernet üzerinden </w:t>
      </w:r>
      <w:proofErr w:type="spellStart"/>
      <w:r w:rsidRPr="00CA2F94">
        <w:rPr>
          <w:rFonts w:cs="Calibri"/>
          <w:bCs/>
          <w:sz w:val="24"/>
          <w:szCs w:val="24"/>
        </w:rPr>
        <w:t>döküman</w:t>
      </w:r>
      <w:proofErr w:type="spellEnd"/>
      <w:r w:rsidRPr="00CA2F94">
        <w:rPr>
          <w:rFonts w:cs="Calibri"/>
          <w:bCs/>
          <w:sz w:val="24"/>
          <w:szCs w:val="24"/>
        </w:rPr>
        <w:t xml:space="preserve"> transferi yapabilmeli. LAN ve TCP-IP network bağlantılı olmalıdır.</w:t>
      </w:r>
    </w:p>
    <w:p w14:paraId="41F44767" w14:textId="77777777" w:rsidR="00611358" w:rsidRPr="00CA2F94" w:rsidRDefault="00611358" w:rsidP="00611358">
      <w:pPr>
        <w:numPr>
          <w:ilvl w:val="0"/>
          <w:numId w:val="14"/>
        </w:numPr>
        <w:spacing w:before="60" w:after="60" w:line="240" w:lineRule="auto"/>
        <w:rPr>
          <w:rFonts w:cs="Calibri"/>
          <w:bCs/>
          <w:sz w:val="24"/>
          <w:szCs w:val="24"/>
        </w:rPr>
      </w:pPr>
      <w:r w:rsidRPr="00CA2F94">
        <w:rPr>
          <w:rFonts w:cs="Calibri"/>
          <w:bCs/>
          <w:sz w:val="24"/>
          <w:szCs w:val="24"/>
        </w:rPr>
        <w:t xml:space="preserve">Cihaz kullanımı için ek bir bilgisayar yatırımı gerektirmemeli, kurum bünyesinde bulunan bilgisayarlarla </w:t>
      </w:r>
      <w:proofErr w:type="gramStart"/>
      <w:r w:rsidRPr="00CA2F94">
        <w:rPr>
          <w:rFonts w:cs="Calibri"/>
          <w:bCs/>
          <w:sz w:val="24"/>
          <w:szCs w:val="24"/>
        </w:rPr>
        <w:t>entegre</w:t>
      </w:r>
      <w:proofErr w:type="gramEnd"/>
      <w:r w:rsidRPr="00CA2F94">
        <w:rPr>
          <w:rFonts w:cs="Calibri"/>
          <w:bCs/>
          <w:sz w:val="24"/>
          <w:szCs w:val="24"/>
        </w:rPr>
        <w:t xml:space="preserve"> çalışabilmelidir. </w:t>
      </w:r>
    </w:p>
    <w:p w14:paraId="53641934" w14:textId="77777777" w:rsidR="00611358" w:rsidRPr="00CA2F94" w:rsidRDefault="00611358" w:rsidP="00611358">
      <w:pPr>
        <w:numPr>
          <w:ilvl w:val="0"/>
          <w:numId w:val="14"/>
        </w:numPr>
        <w:spacing w:before="60" w:after="60" w:line="240" w:lineRule="auto"/>
        <w:rPr>
          <w:rFonts w:cs="Calibri"/>
          <w:bCs/>
          <w:sz w:val="24"/>
          <w:szCs w:val="24"/>
        </w:rPr>
      </w:pPr>
      <w:r w:rsidRPr="00CA2F94">
        <w:rPr>
          <w:rFonts w:cs="Calibri"/>
          <w:bCs/>
          <w:sz w:val="24"/>
          <w:szCs w:val="24"/>
        </w:rPr>
        <w:t>Bir bilgisayar ağı içerisinde veya bulut sunucusu ile birden fazla kullanıcı tarafından kullanılabilmelidir.</w:t>
      </w:r>
    </w:p>
    <w:p w14:paraId="4227B11D" w14:textId="77777777" w:rsidR="00611358" w:rsidRPr="00CA2F94" w:rsidRDefault="00611358" w:rsidP="00611358">
      <w:pPr>
        <w:numPr>
          <w:ilvl w:val="0"/>
          <w:numId w:val="14"/>
        </w:numPr>
        <w:spacing w:before="60" w:after="60" w:line="240" w:lineRule="auto"/>
        <w:rPr>
          <w:rFonts w:cs="Calibri"/>
          <w:bCs/>
          <w:sz w:val="24"/>
          <w:szCs w:val="24"/>
        </w:rPr>
      </w:pPr>
      <w:r w:rsidRPr="00CA2F94">
        <w:rPr>
          <w:rFonts w:cs="Calibri"/>
          <w:bCs/>
          <w:sz w:val="24"/>
          <w:szCs w:val="24"/>
        </w:rPr>
        <w:t xml:space="preserve">Beraberinde </w:t>
      </w:r>
      <w:proofErr w:type="spellStart"/>
      <w:r w:rsidRPr="00CA2F94">
        <w:rPr>
          <w:rFonts w:cs="Calibri"/>
          <w:bCs/>
          <w:sz w:val="24"/>
          <w:szCs w:val="24"/>
        </w:rPr>
        <w:t>kürleme</w:t>
      </w:r>
      <w:proofErr w:type="spellEnd"/>
      <w:r w:rsidRPr="00CA2F94">
        <w:rPr>
          <w:rFonts w:cs="Calibri"/>
          <w:bCs/>
          <w:sz w:val="24"/>
          <w:szCs w:val="24"/>
        </w:rPr>
        <w:t>/</w:t>
      </w:r>
      <w:proofErr w:type="spellStart"/>
      <w:r w:rsidRPr="00CA2F94">
        <w:rPr>
          <w:rFonts w:cs="Calibri"/>
          <w:bCs/>
          <w:sz w:val="24"/>
          <w:szCs w:val="24"/>
        </w:rPr>
        <w:t>polimerizasyon</w:t>
      </w:r>
      <w:proofErr w:type="spellEnd"/>
      <w:r w:rsidRPr="00CA2F94">
        <w:rPr>
          <w:rFonts w:cs="Calibri"/>
          <w:bCs/>
          <w:sz w:val="24"/>
          <w:szCs w:val="24"/>
        </w:rPr>
        <w:t xml:space="preserve"> cihazı ücretsiz olarak gelmelidir.</w:t>
      </w:r>
    </w:p>
    <w:p w14:paraId="07C27B7B" w14:textId="77777777" w:rsidR="00611358" w:rsidRPr="00CA2F94" w:rsidRDefault="00611358" w:rsidP="00611358">
      <w:pPr>
        <w:numPr>
          <w:ilvl w:val="0"/>
          <w:numId w:val="14"/>
        </w:numPr>
        <w:spacing w:after="0" w:line="240" w:lineRule="auto"/>
        <w:rPr>
          <w:rFonts w:cs="Calibri"/>
          <w:bCs/>
          <w:sz w:val="24"/>
          <w:szCs w:val="24"/>
        </w:rPr>
      </w:pPr>
      <w:r w:rsidRPr="00CA2F94">
        <w:rPr>
          <w:rFonts w:cs="Calibri"/>
          <w:bCs/>
          <w:sz w:val="24"/>
          <w:szCs w:val="24"/>
        </w:rPr>
        <w:t xml:space="preserve"> Sistem </w:t>
      </w:r>
      <w:proofErr w:type="spellStart"/>
      <w:r w:rsidRPr="00CA2F94">
        <w:rPr>
          <w:rFonts w:cs="Calibri"/>
          <w:bCs/>
          <w:sz w:val="24"/>
          <w:szCs w:val="24"/>
        </w:rPr>
        <w:t>ortodontik</w:t>
      </w:r>
      <w:proofErr w:type="spellEnd"/>
      <w:r w:rsidRPr="00CA2F94">
        <w:rPr>
          <w:rFonts w:cs="Calibri"/>
          <w:bCs/>
          <w:sz w:val="24"/>
          <w:szCs w:val="24"/>
        </w:rPr>
        <w:t xml:space="preserve"> model, dijital </w:t>
      </w:r>
      <w:proofErr w:type="spellStart"/>
      <w:r w:rsidRPr="00CA2F94">
        <w:rPr>
          <w:rFonts w:cs="Calibri"/>
          <w:bCs/>
          <w:sz w:val="24"/>
          <w:szCs w:val="24"/>
        </w:rPr>
        <w:t>güdüklü</w:t>
      </w:r>
      <w:proofErr w:type="spellEnd"/>
      <w:r w:rsidRPr="00CA2F94">
        <w:rPr>
          <w:rFonts w:cs="Calibri"/>
          <w:bCs/>
          <w:sz w:val="24"/>
          <w:szCs w:val="24"/>
        </w:rPr>
        <w:t xml:space="preserve"> </w:t>
      </w:r>
      <w:proofErr w:type="spellStart"/>
      <w:r w:rsidRPr="00CA2F94">
        <w:rPr>
          <w:rFonts w:cs="Calibri"/>
          <w:bCs/>
          <w:sz w:val="24"/>
          <w:szCs w:val="24"/>
        </w:rPr>
        <w:t>protetik</w:t>
      </w:r>
      <w:proofErr w:type="spellEnd"/>
      <w:r w:rsidRPr="00CA2F94">
        <w:rPr>
          <w:rFonts w:cs="Calibri"/>
          <w:bCs/>
          <w:sz w:val="24"/>
          <w:szCs w:val="24"/>
        </w:rPr>
        <w:t xml:space="preserve"> model, </w:t>
      </w:r>
      <w:proofErr w:type="spellStart"/>
      <w:r w:rsidRPr="00CA2F94">
        <w:rPr>
          <w:rFonts w:cs="Calibri"/>
          <w:bCs/>
          <w:sz w:val="24"/>
          <w:szCs w:val="24"/>
        </w:rPr>
        <w:t>aligner</w:t>
      </w:r>
      <w:proofErr w:type="spellEnd"/>
      <w:r w:rsidRPr="00CA2F94">
        <w:rPr>
          <w:rFonts w:cs="Calibri"/>
          <w:bCs/>
          <w:sz w:val="24"/>
          <w:szCs w:val="24"/>
        </w:rPr>
        <w:t xml:space="preserve"> modeli, dişeti maskesi, geçici ve </w:t>
      </w:r>
      <w:proofErr w:type="gramStart"/>
      <w:r w:rsidRPr="00CA2F94">
        <w:rPr>
          <w:rFonts w:cs="Calibri"/>
          <w:bCs/>
          <w:sz w:val="24"/>
          <w:szCs w:val="24"/>
        </w:rPr>
        <w:t>daimi</w:t>
      </w:r>
      <w:proofErr w:type="gramEnd"/>
      <w:r w:rsidRPr="00CA2F94">
        <w:rPr>
          <w:rFonts w:cs="Calibri"/>
          <w:bCs/>
          <w:sz w:val="24"/>
          <w:szCs w:val="24"/>
        </w:rPr>
        <w:t xml:space="preserve"> kuron/köprü, ölçü kaşığı, total protez kaidesi ve total protez dişleri , TME </w:t>
      </w:r>
      <w:proofErr w:type="spellStart"/>
      <w:r w:rsidRPr="00CA2F94">
        <w:rPr>
          <w:rFonts w:cs="Calibri"/>
          <w:bCs/>
          <w:sz w:val="24"/>
          <w:szCs w:val="24"/>
        </w:rPr>
        <w:t>splinti</w:t>
      </w:r>
      <w:proofErr w:type="spellEnd"/>
      <w:r w:rsidRPr="00CA2F94">
        <w:rPr>
          <w:rFonts w:cs="Calibri"/>
          <w:bCs/>
          <w:sz w:val="24"/>
          <w:szCs w:val="24"/>
        </w:rPr>
        <w:t xml:space="preserve">, </w:t>
      </w:r>
      <w:proofErr w:type="spellStart"/>
      <w:r w:rsidRPr="00CA2F94">
        <w:rPr>
          <w:rFonts w:cs="Calibri"/>
          <w:bCs/>
          <w:sz w:val="24"/>
          <w:szCs w:val="24"/>
        </w:rPr>
        <w:t>indirekt</w:t>
      </w:r>
      <w:proofErr w:type="spellEnd"/>
      <w:r w:rsidRPr="00CA2F94">
        <w:rPr>
          <w:rFonts w:cs="Calibri"/>
          <w:bCs/>
          <w:sz w:val="24"/>
          <w:szCs w:val="24"/>
        </w:rPr>
        <w:t xml:space="preserve"> </w:t>
      </w:r>
      <w:proofErr w:type="spellStart"/>
      <w:r w:rsidRPr="00CA2F94">
        <w:rPr>
          <w:rFonts w:cs="Calibri"/>
          <w:bCs/>
          <w:sz w:val="24"/>
          <w:szCs w:val="24"/>
        </w:rPr>
        <w:t>braketleme</w:t>
      </w:r>
      <w:proofErr w:type="spellEnd"/>
      <w:r w:rsidRPr="00CA2F94">
        <w:rPr>
          <w:rFonts w:cs="Calibri"/>
          <w:bCs/>
          <w:sz w:val="24"/>
          <w:szCs w:val="24"/>
        </w:rPr>
        <w:t xml:space="preserve"> için IBT taşıyıcı, cerrahi ameliyat </w:t>
      </w:r>
      <w:proofErr w:type="spellStart"/>
      <w:r w:rsidRPr="00CA2F94">
        <w:rPr>
          <w:rFonts w:cs="Calibri"/>
          <w:bCs/>
          <w:sz w:val="24"/>
          <w:szCs w:val="24"/>
        </w:rPr>
        <w:t>splinti</w:t>
      </w:r>
      <w:proofErr w:type="spellEnd"/>
      <w:r w:rsidRPr="00CA2F94">
        <w:rPr>
          <w:rFonts w:cs="Calibri"/>
          <w:bCs/>
          <w:sz w:val="24"/>
          <w:szCs w:val="24"/>
        </w:rPr>
        <w:t xml:space="preserve">, cerrahi </w:t>
      </w:r>
      <w:proofErr w:type="spellStart"/>
      <w:r w:rsidRPr="00CA2F94">
        <w:rPr>
          <w:rFonts w:cs="Calibri"/>
          <w:bCs/>
          <w:sz w:val="24"/>
          <w:szCs w:val="24"/>
        </w:rPr>
        <w:t>implant</w:t>
      </w:r>
      <w:proofErr w:type="spellEnd"/>
      <w:r w:rsidRPr="00CA2F94">
        <w:rPr>
          <w:rFonts w:cs="Calibri"/>
          <w:bCs/>
          <w:sz w:val="24"/>
          <w:szCs w:val="24"/>
        </w:rPr>
        <w:t xml:space="preserve"> rehberi, döküme uygun </w:t>
      </w:r>
      <w:proofErr w:type="spellStart"/>
      <w:r w:rsidRPr="00CA2F94">
        <w:rPr>
          <w:rFonts w:cs="Calibri"/>
          <w:bCs/>
          <w:sz w:val="24"/>
          <w:szCs w:val="24"/>
        </w:rPr>
        <w:t>revetmana</w:t>
      </w:r>
      <w:proofErr w:type="spellEnd"/>
      <w:r w:rsidRPr="00CA2F94">
        <w:rPr>
          <w:rFonts w:cs="Calibri"/>
          <w:bCs/>
          <w:sz w:val="24"/>
          <w:szCs w:val="24"/>
        </w:rPr>
        <w:t xml:space="preserve"> alınabilir altyapı modeli, estetik </w:t>
      </w:r>
      <w:proofErr w:type="spellStart"/>
      <w:r w:rsidRPr="00CA2F94">
        <w:rPr>
          <w:rFonts w:cs="Calibri"/>
          <w:bCs/>
          <w:sz w:val="24"/>
          <w:szCs w:val="24"/>
        </w:rPr>
        <w:t>mockup</w:t>
      </w:r>
      <w:proofErr w:type="spellEnd"/>
      <w:r w:rsidRPr="00CA2F94">
        <w:rPr>
          <w:rFonts w:cs="Calibri"/>
          <w:bCs/>
          <w:sz w:val="24"/>
          <w:szCs w:val="24"/>
        </w:rPr>
        <w:t xml:space="preserve"> modeli ve DSD rehber modeli basabilmeli.  </w:t>
      </w:r>
    </w:p>
    <w:p w14:paraId="4B07DE45" w14:textId="77777777" w:rsidR="00611358" w:rsidRPr="00741674" w:rsidRDefault="00497A40" w:rsidP="00611358">
      <w:pPr>
        <w:numPr>
          <w:ilvl w:val="0"/>
          <w:numId w:val="14"/>
        </w:numPr>
        <w:spacing w:after="0" w:line="240" w:lineRule="auto"/>
        <w:rPr>
          <w:rFonts w:cs="Calibri"/>
          <w:sz w:val="24"/>
          <w:szCs w:val="24"/>
        </w:rPr>
      </w:pPr>
      <w:r w:rsidRPr="00CA2F94">
        <w:rPr>
          <w:rFonts w:cs="Calibri"/>
          <w:color w:val="222222"/>
          <w:sz w:val="24"/>
          <w:szCs w:val="24"/>
          <w:shd w:val="clear" w:color="auto" w:fill="FFFFFF"/>
        </w:rPr>
        <w:t xml:space="preserve">Cihaz en az 2 </w:t>
      </w:r>
      <w:r w:rsidR="00611358" w:rsidRPr="00CA2F94">
        <w:rPr>
          <w:rFonts w:cs="Calibri"/>
          <w:color w:val="222222"/>
          <w:sz w:val="24"/>
          <w:szCs w:val="24"/>
          <w:shd w:val="clear" w:color="auto" w:fill="FFFFFF"/>
        </w:rPr>
        <w:t xml:space="preserve">yıl üretici tarafından garantili olmalıdır. </w:t>
      </w:r>
    </w:p>
    <w:p w14:paraId="20E68436" w14:textId="4FCF2020" w:rsidR="00D17521" w:rsidRPr="00D17521" w:rsidRDefault="00741674" w:rsidP="00D17521">
      <w:pPr>
        <w:numPr>
          <w:ilvl w:val="0"/>
          <w:numId w:val="14"/>
        </w:numPr>
        <w:spacing w:after="0" w:line="240" w:lineRule="auto"/>
        <w:rPr>
          <w:rFonts w:cs="Calibri"/>
          <w:sz w:val="24"/>
          <w:szCs w:val="24"/>
        </w:rPr>
      </w:pPr>
      <w:r w:rsidRPr="00741674">
        <w:rPr>
          <w:rFonts w:cs="Calibri"/>
          <w:sz w:val="24"/>
          <w:szCs w:val="24"/>
        </w:rPr>
        <w:lastRenderedPageBreak/>
        <w:t xml:space="preserve">Satıcı garanti süresi bittikten sonra da en 10 </w:t>
      </w:r>
      <w:r>
        <w:rPr>
          <w:rFonts w:cs="Calibri"/>
          <w:sz w:val="24"/>
          <w:szCs w:val="24"/>
        </w:rPr>
        <w:t xml:space="preserve">yıl </w:t>
      </w:r>
      <w:r w:rsidRPr="00741674">
        <w:rPr>
          <w:rFonts w:cs="Calibri"/>
          <w:sz w:val="24"/>
          <w:szCs w:val="24"/>
        </w:rPr>
        <w:t>süreyle arıza durumunda servis vermeli ve yedek parça teminini yapmalıdır</w:t>
      </w:r>
    </w:p>
    <w:p w14:paraId="411C6DEE" w14:textId="77777777" w:rsidR="00611358" w:rsidRPr="00CA2F94" w:rsidRDefault="00611358" w:rsidP="00611358">
      <w:pPr>
        <w:numPr>
          <w:ilvl w:val="0"/>
          <w:numId w:val="14"/>
        </w:numPr>
        <w:shd w:val="clear" w:color="auto" w:fill="FFFFFF"/>
        <w:spacing w:after="0" w:line="240" w:lineRule="auto"/>
        <w:rPr>
          <w:rFonts w:cs="Calibri"/>
          <w:color w:val="222222"/>
          <w:sz w:val="24"/>
          <w:szCs w:val="24"/>
        </w:rPr>
      </w:pPr>
      <w:r w:rsidRPr="00CA2F94">
        <w:rPr>
          <w:rFonts w:cs="Calibri"/>
          <w:color w:val="222222"/>
          <w:sz w:val="24"/>
          <w:szCs w:val="24"/>
        </w:rPr>
        <w:t>Teslimat ve kurulum satıcı firma tarafından yapılmalı. </w:t>
      </w:r>
    </w:p>
    <w:p w14:paraId="7AB22CE2" w14:textId="77777777" w:rsidR="00611358" w:rsidRPr="00CA2F94" w:rsidRDefault="00611358" w:rsidP="00611358">
      <w:pPr>
        <w:numPr>
          <w:ilvl w:val="0"/>
          <w:numId w:val="14"/>
        </w:numPr>
        <w:shd w:val="clear" w:color="auto" w:fill="FFFFFF"/>
        <w:spacing w:after="0" w:line="240" w:lineRule="auto"/>
        <w:rPr>
          <w:rFonts w:cs="Calibri"/>
          <w:color w:val="222222"/>
          <w:sz w:val="24"/>
          <w:szCs w:val="24"/>
        </w:rPr>
      </w:pPr>
      <w:r w:rsidRPr="00CA2F94">
        <w:rPr>
          <w:rFonts w:cs="Calibri"/>
          <w:color w:val="222222"/>
          <w:sz w:val="24"/>
          <w:szCs w:val="24"/>
        </w:rPr>
        <w:t>Cihaz kullanımı ile ilgili detaylı teknik eğitim firmanın sertifikalandırılmış eğitmeni aracılığıyla verilmelidir.</w:t>
      </w:r>
    </w:p>
    <w:p w14:paraId="2070C9BF" w14:textId="77777777" w:rsidR="00611358" w:rsidRPr="00CA2F94" w:rsidRDefault="00611358" w:rsidP="00611358">
      <w:pPr>
        <w:numPr>
          <w:ilvl w:val="0"/>
          <w:numId w:val="14"/>
        </w:numPr>
        <w:shd w:val="clear" w:color="auto" w:fill="FFFFFF"/>
        <w:spacing w:after="0" w:line="240" w:lineRule="auto"/>
        <w:rPr>
          <w:rFonts w:cs="Calibri"/>
          <w:color w:val="222222"/>
          <w:sz w:val="24"/>
          <w:szCs w:val="24"/>
        </w:rPr>
      </w:pPr>
      <w:r w:rsidRPr="00CA2F94">
        <w:rPr>
          <w:rFonts w:cs="Calibri"/>
          <w:color w:val="222222"/>
          <w:sz w:val="24"/>
          <w:szCs w:val="24"/>
        </w:rPr>
        <w:t xml:space="preserve">Yazıcı kullanım desteği ve eğitimi uzak erişim ile online </w:t>
      </w:r>
      <w:proofErr w:type="gramStart"/>
      <w:r w:rsidRPr="00CA2F94">
        <w:rPr>
          <w:rFonts w:cs="Calibri"/>
          <w:color w:val="222222"/>
          <w:sz w:val="24"/>
          <w:szCs w:val="24"/>
        </w:rPr>
        <w:t>olarak  verilebilmelidir..</w:t>
      </w:r>
      <w:proofErr w:type="gramEnd"/>
    </w:p>
    <w:p w14:paraId="21F870BE" w14:textId="77777777" w:rsidR="00611358" w:rsidRPr="00CA2F94" w:rsidRDefault="00611358" w:rsidP="00611358">
      <w:pPr>
        <w:numPr>
          <w:ilvl w:val="0"/>
          <w:numId w:val="14"/>
        </w:numPr>
        <w:shd w:val="clear" w:color="auto" w:fill="FFFFFF"/>
        <w:spacing w:after="0" w:line="240" w:lineRule="auto"/>
        <w:rPr>
          <w:rFonts w:cs="Calibri"/>
          <w:color w:val="222222"/>
          <w:sz w:val="24"/>
          <w:szCs w:val="24"/>
        </w:rPr>
      </w:pPr>
      <w:r w:rsidRPr="00CA2F94">
        <w:rPr>
          <w:rFonts w:cs="Calibri"/>
          <w:color w:val="222222"/>
          <w:sz w:val="24"/>
          <w:szCs w:val="24"/>
        </w:rPr>
        <w:t xml:space="preserve">Alıcı </w:t>
      </w:r>
      <w:proofErr w:type="spellStart"/>
      <w:r w:rsidRPr="00CA2F94">
        <w:rPr>
          <w:rFonts w:cs="Calibri"/>
          <w:color w:val="222222"/>
          <w:sz w:val="24"/>
          <w:szCs w:val="24"/>
        </w:rPr>
        <w:t>arayüz</w:t>
      </w:r>
      <w:proofErr w:type="spellEnd"/>
      <w:r w:rsidRPr="00CA2F94">
        <w:rPr>
          <w:rFonts w:cs="Calibri"/>
          <w:color w:val="222222"/>
          <w:sz w:val="24"/>
          <w:szCs w:val="24"/>
        </w:rPr>
        <w:t xml:space="preserve"> yazılımı ve makina işletim yazılımına (firmware) belli aralıklarla yapılan güncellemelere süresiz ve ücretsiz olarak sahip olmalıdır.</w:t>
      </w:r>
    </w:p>
    <w:p w14:paraId="5309E005" w14:textId="77777777" w:rsidR="00611358" w:rsidRPr="00CA2F94" w:rsidRDefault="00611358" w:rsidP="00611358">
      <w:pPr>
        <w:numPr>
          <w:ilvl w:val="0"/>
          <w:numId w:val="14"/>
        </w:numPr>
        <w:shd w:val="clear" w:color="auto" w:fill="FFFFFF"/>
        <w:spacing w:after="0" w:line="240" w:lineRule="auto"/>
        <w:rPr>
          <w:rFonts w:cs="Calibri"/>
          <w:color w:val="222222"/>
          <w:sz w:val="24"/>
          <w:szCs w:val="24"/>
        </w:rPr>
      </w:pPr>
      <w:r w:rsidRPr="00CA2F94">
        <w:rPr>
          <w:rFonts w:cs="Calibri"/>
          <w:color w:val="222222"/>
          <w:sz w:val="24"/>
          <w:szCs w:val="24"/>
        </w:rPr>
        <w:t>Ömür boyu uluslararası online desteği taahhüt etmelidir.</w:t>
      </w:r>
    </w:p>
    <w:p w14:paraId="3CE40618" w14:textId="77777777" w:rsidR="0070363C" w:rsidRPr="00CA2F94" w:rsidRDefault="00611358" w:rsidP="00611358">
      <w:pPr>
        <w:pStyle w:val="ListeParagraf"/>
        <w:numPr>
          <w:ilvl w:val="0"/>
          <w:numId w:val="14"/>
        </w:numPr>
        <w:spacing w:after="200" w:line="276" w:lineRule="auto"/>
        <w:rPr>
          <w:rFonts w:cs="Calibri"/>
          <w:sz w:val="24"/>
          <w:szCs w:val="24"/>
        </w:rPr>
      </w:pPr>
      <w:r w:rsidRPr="00CA2F94">
        <w:rPr>
          <w:rFonts w:cs="Calibri"/>
          <w:sz w:val="24"/>
          <w:szCs w:val="24"/>
        </w:rPr>
        <w:t>Sistem istenildiği durumda istenilen yere kolay taşınabilir olmalıdır</w:t>
      </w:r>
    </w:p>
    <w:p w14:paraId="12CA9E3D" w14:textId="77777777" w:rsidR="00611358" w:rsidRPr="00CA2F94" w:rsidRDefault="00611358" w:rsidP="00C6220A">
      <w:pPr>
        <w:rPr>
          <w:rFonts w:cs="Calibri"/>
          <w:b/>
          <w:bCs/>
          <w:sz w:val="24"/>
          <w:szCs w:val="24"/>
        </w:rPr>
      </w:pPr>
    </w:p>
    <w:p w14:paraId="022543A2" w14:textId="77777777" w:rsidR="00611358" w:rsidRPr="00CA2F94" w:rsidRDefault="00611358" w:rsidP="00C6220A">
      <w:pPr>
        <w:rPr>
          <w:rFonts w:cs="Calibri"/>
          <w:b/>
          <w:bCs/>
          <w:sz w:val="24"/>
          <w:szCs w:val="24"/>
        </w:rPr>
      </w:pPr>
    </w:p>
    <w:p w14:paraId="6AA05D8A" w14:textId="77777777" w:rsidR="00611358" w:rsidRPr="00CA2F94" w:rsidRDefault="00611358" w:rsidP="00C6220A">
      <w:pPr>
        <w:rPr>
          <w:rFonts w:cs="Calibri"/>
          <w:b/>
          <w:bCs/>
          <w:sz w:val="24"/>
          <w:szCs w:val="24"/>
        </w:rPr>
      </w:pPr>
    </w:p>
    <w:p w14:paraId="2531601D" w14:textId="77777777" w:rsidR="00611358" w:rsidRPr="00CA2F94" w:rsidRDefault="00611358" w:rsidP="00C6220A">
      <w:pPr>
        <w:rPr>
          <w:rFonts w:cs="Calibri"/>
          <w:b/>
          <w:bCs/>
          <w:sz w:val="24"/>
          <w:szCs w:val="24"/>
        </w:rPr>
      </w:pPr>
    </w:p>
    <w:p w14:paraId="7240EF01" w14:textId="77777777" w:rsidR="00C6220A" w:rsidRPr="00CA2F94" w:rsidRDefault="00C6220A" w:rsidP="00C6220A">
      <w:pPr>
        <w:rPr>
          <w:rFonts w:cs="Calibri"/>
          <w:b/>
          <w:bCs/>
          <w:sz w:val="24"/>
          <w:szCs w:val="24"/>
        </w:rPr>
      </w:pPr>
      <w:bookmarkStart w:id="1" w:name="_Hlk75781921"/>
      <w:r w:rsidRPr="00CA2F94">
        <w:rPr>
          <w:rFonts w:cs="Calibri"/>
          <w:b/>
          <w:bCs/>
          <w:sz w:val="24"/>
          <w:szCs w:val="24"/>
        </w:rPr>
        <w:t xml:space="preserve">DENTAL 3D KÜRLEME CİHAZI TEKNİK ŞARTNAMESİ </w:t>
      </w:r>
    </w:p>
    <w:bookmarkEnd w:id="1"/>
    <w:p w14:paraId="401DFB97" w14:textId="77777777" w:rsidR="009449F2" w:rsidRPr="00CA2F94" w:rsidRDefault="009449F2" w:rsidP="009449F2">
      <w:pPr>
        <w:pStyle w:val="ListeParagraf"/>
        <w:numPr>
          <w:ilvl w:val="0"/>
          <w:numId w:val="15"/>
        </w:numPr>
        <w:spacing w:after="0" w:line="276" w:lineRule="auto"/>
        <w:rPr>
          <w:rStyle w:val="jlqj4b"/>
          <w:rFonts w:cs="Calibri"/>
          <w:sz w:val="24"/>
          <w:szCs w:val="24"/>
        </w:rPr>
      </w:pPr>
      <w:r w:rsidRPr="00CA2F94">
        <w:rPr>
          <w:rStyle w:val="jlqj4b"/>
          <w:rFonts w:cs="Calibri"/>
          <w:sz w:val="24"/>
          <w:szCs w:val="24"/>
        </w:rPr>
        <w:t>Dental amaçlı üretilmiş reçinelere uygun bir cihaz olmalıdır.</w:t>
      </w:r>
    </w:p>
    <w:p w14:paraId="59499E01" w14:textId="77777777" w:rsidR="009449F2" w:rsidRPr="00CA2F94" w:rsidRDefault="00C6220A" w:rsidP="009449F2">
      <w:pPr>
        <w:pStyle w:val="ListeParagraf"/>
        <w:numPr>
          <w:ilvl w:val="0"/>
          <w:numId w:val="15"/>
        </w:numPr>
        <w:spacing w:after="0" w:line="276" w:lineRule="auto"/>
        <w:rPr>
          <w:rStyle w:val="jlqj4b"/>
          <w:rFonts w:cs="Calibri"/>
          <w:sz w:val="24"/>
          <w:szCs w:val="24"/>
        </w:rPr>
      </w:pPr>
      <w:proofErr w:type="spellStart"/>
      <w:r w:rsidRPr="00CA2F94">
        <w:rPr>
          <w:rStyle w:val="jlqj4b"/>
          <w:rFonts w:cs="Calibri"/>
          <w:sz w:val="24"/>
          <w:szCs w:val="24"/>
        </w:rPr>
        <w:t>Kürleştirilecek</w:t>
      </w:r>
      <w:proofErr w:type="spellEnd"/>
      <w:r w:rsidRPr="00CA2F94">
        <w:rPr>
          <w:rStyle w:val="jlqj4b"/>
          <w:rFonts w:cs="Calibri"/>
          <w:sz w:val="24"/>
          <w:szCs w:val="24"/>
        </w:rPr>
        <w:t xml:space="preserve"> olan objenin istenilen </w:t>
      </w:r>
      <w:r w:rsidR="009449F2" w:rsidRPr="00CA2F94">
        <w:rPr>
          <w:rStyle w:val="jlqj4b"/>
          <w:rFonts w:cs="Calibri"/>
          <w:sz w:val="24"/>
          <w:szCs w:val="24"/>
        </w:rPr>
        <w:t>sertliğe gelebilmesi</w:t>
      </w:r>
      <w:r w:rsidRPr="00CA2F94">
        <w:rPr>
          <w:rStyle w:val="jlqj4b"/>
          <w:rFonts w:cs="Calibri"/>
          <w:sz w:val="24"/>
          <w:szCs w:val="24"/>
        </w:rPr>
        <w:t xml:space="preserve"> için </w:t>
      </w:r>
      <w:proofErr w:type="spellStart"/>
      <w:r w:rsidRPr="00CA2F94">
        <w:rPr>
          <w:rStyle w:val="jlqj4b"/>
          <w:rFonts w:cs="Calibri"/>
          <w:sz w:val="24"/>
          <w:szCs w:val="24"/>
        </w:rPr>
        <w:t>polimerizasyon</w:t>
      </w:r>
      <w:proofErr w:type="spellEnd"/>
      <w:r w:rsidRPr="00CA2F94">
        <w:rPr>
          <w:rStyle w:val="jlqj4b"/>
          <w:rFonts w:cs="Calibri"/>
          <w:sz w:val="24"/>
          <w:szCs w:val="24"/>
        </w:rPr>
        <w:t xml:space="preserve"> odasına alttan ışık yayan iki flaş ampulüne sahip</w:t>
      </w:r>
      <w:r w:rsidR="009449F2" w:rsidRPr="00CA2F94">
        <w:rPr>
          <w:rStyle w:val="jlqj4b"/>
          <w:rFonts w:cs="Calibri"/>
          <w:sz w:val="24"/>
          <w:szCs w:val="24"/>
        </w:rPr>
        <w:t xml:space="preserve"> olmalıdır.</w:t>
      </w:r>
    </w:p>
    <w:p w14:paraId="783F7782" w14:textId="77777777" w:rsidR="009449F2" w:rsidRPr="00CA2F94" w:rsidRDefault="009449F2" w:rsidP="009449F2">
      <w:pPr>
        <w:pStyle w:val="NormalWeb"/>
        <w:numPr>
          <w:ilvl w:val="0"/>
          <w:numId w:val="15"/>
        </w:numPr>
        <w:spacing w:before="0" w:beforeAutospacing="0" w:after="0" w:afterAutospacing="0"/>
        <w:jc w:val="both"/>
        <w:rPr>
          <w:rFonts w:asciiTheme="minorHAnsi" w:hAnsiTheme="minorHAnsi" w:cs="Calibri"/>
        </w:rPr>
      </w:pPr>
      <w:proofErr w:type="spellStart"/>
      <w:r w:rsidRPr="00CA2F94">
        <w:rPr>
          <w:rStyle w:val="jlqj4b"/>
          <w:rFonts w:asciiTheme="minorHAnsi" w:hAnsiTheme="minorHAnsi" w:cs="Calibri"/>
        </w:rPr>
        <w:t>Kürleme</w:t>
      </w:r>
      <w:proofErr w:type="spellEnd"/>
      <w:r w:rsidRPr="00CA2F94">
        <w:rPr>
          <w:rStyle w:val="jlqj4b"/>
          <w:rFonts w:asciiTheme="minorHAnsi" w:hAnsiTheme="minorHAnsi" w:cs="Calibri"/>
        </w:rPr>
        <w:t xml:space="preserve"> cihazı 280-580 </w:t>
      </w:r>
      <w:proofErr w:type="spellStart"/>
      <w:r w:rsidRPr="00CA2F94">
        <w:rPr>
          <w:rStyle w:val="jlqj4b"/>
          <w:rFonts w:asciiTheme="minorHAnsi" w:hAnsiTheme="minorHAnsi" w:cs="Calibri"/>
        </w:rPr>
        <w:t>nm</w:t>
      </w:r>
      <w:proofErr w:type="spellEnd"/>
      <w:r w:rsidRPr="00CA2F94">
        <w:rPr>
          <w:rStyle w:val="jlqj4b"/>
          <w:rFonts w:asciiTheme="minorHAnsi" w:hAnsiTheme="minorHAnsi" w:cs="Calibri"/>
        </w:rPr>
        <w:t xml:space="preserve"> dalga boyunda gerçekleştiği tüm ışıkla sertleşen dental reçinelerin </w:t>
      </w:r>
      <w:proofErr w:type="spellStart"/>
      <w:r w:rsidRPr="00CA2F94">
        <w:rPr>
          <w:rStyle w:val="jlqj4b"/>
          <w:rFonts w:asciiTheme="minorHAnsi" w:hAnsiTheme="minorHAnsi" w:cs="Calibri"/>
        </w:rPr>
        <w:t>fotopolimerizasyonu</w:t>
      </w:r>
      <w:proofErr w:type="spellEnd"/>
      <w:r w:rsidRPr="00CA2F94">
        <w:rPr>
          <w:rStyle w:val="jlqj4b"/>
          <w:rFonts w:asciiTheme="minorHAnsi" w:hAnsiTheme="minorHAnsi" w:cs="Calibri"/>
        </w:rPr>
        <w:t xml:space="preserve"> için kullanılabilir.</w:t>
      </w:r>
      <w:r w:rsidRPr="00CA2F94">
        <w:rPr>
          <w:rFonts w:asciiTheme="minorHAnsi" w:hAnsiTheme="minorHAnsi" w:cs="Calibri"/>
        </w:rPr>
        <w:t> </w:t>
      </w:r>
    </w:p>
    <w:p w14:paraId="35D8ACB0" w14:textId="77777777" w:rsidR="009449F2" w:rsidRPr="00CA2F94" w:rsidRDefault="009449F2" w:rsidP="009449F2">
      <w:pPr>
        <w:pStyle w:val="NormalWeb"/>
        <w:numPr>
          <w:ilvl w:val="0"/>
          <w:numId w:val="15"/>
        </w:numPr>
        <w:spacing w:before="0" w:beforeAutospacing="0" w:after="0" w:afterAutospacing="0"/>
        <w:jc w:val="both"/>
        <w:rPr>
          <w:rFonts w:asciiTheme="minorHAnsi" w:hAnsiTheme="minorHAnsi" w:cs="Calibri"/>
        </w:rPr>
      </w:pPr>
      <w:r w:rsidRPr="00CA2F94">
        <w:rPr>
          <w:rFonts w:asciiTheme="minorHAnsi" w:hAnsiTheme="minorHAnsi" w:cs="Calibri"/>
        </w:rPr>
        <w:t xml:space="preserve">Reçine üreticisinin kullanım talimatına uygun </w:t>
      </w:r>
      <w:proofErr w:type="spellStart"/>
      <w:r w:rsidRPr="00CA2F94">
        <w:rPr>
          <w:rFonts w:asciiTheme="minorHAnsi" w:hAnsiTheme="minorHAnsi" w:cs="Calibri"/>
        </w:rPr>
        <w:t>kürleştirme</w:t>
      </w:r>
      <w:proofErr w:type="spellEnd"/>
      <w:r w:rsidRPr="00CA2F94">
        <w:rPr>
          <w:rFonts w:asciiTheme="minorHAnsi" w:hAnsiTheme="minorHAnsi" w:cs="Calibri"/>
        </w:rPr>
        <w:t xml:space="preserve"> yapabilmek için cihaz üzerinde dijital zamanlayıcı düğmesi olmalıdır.</w:t>
      </w:r>
    </w:p>
    <w:p w14:paraId="5465BC85" w14:textId="77777777" w:rsidR="00C6220A" w:rsidRPr="00CA2F94" w:rsidRDefault="009449F2" w:rsidP="009449F2">
      <w:pPr>
        <w:pStyle w:val="ListeParagraf"/>
        <w:numPr>
          <w:ilvl w:val="0"/>
          <w:numId w:val="15"/>
        </w:numPr>
        <w:spacing w:after="0" w:line="276" w:lineRule="auto"/>
        <w:rPr>
          <w:rStyle w:val="jlqj4b"/>
          <w:rFonts w:cs="Calibri"/>
          <w:sz w:val="24"/>
          <w:szCs w:val="24"/>
        </w:rPr>
      </w:pPr>
      <w:r w:rsidRPr="00CA2F94">
        <w:rPr>
          <w:rStyle w:val="jlqj4b"/>
          <w:rFonts w:cs="Calibri"/>
          <w:sz w:val="24"/>
          <w:szCs w:val="24"/>
        </w:rPr>
        <w:t xml:space="preserve"> </w:t>
      </w:r>
      <w:proofErr w:type="spellStart"/>
      <w:r w:rsidRPr="00CA2F94">
        <w:rPr>
          <w:rStyle w:val="jlqj4b"/>
          <w:rFonts w:cs="Calibri"/>
          <w:sz w:val="24"/>
          <w:szCs w:val="24"/>
        </w:rPr>
        <w:t>Kürleştirilen</w:t>
      </w:r>
      <w:proofErr w:type="spellEnd"/>
      <w:r w:rsidRPr="00CA2F94">
        <w:rPr>
          <w:rStyle w:val="jlqj4b"/>
          <w:rFonts w:cs="Calibri"/>
          <w:sz w:val="24"/>
          <w:szCs w:val="24"/>
        </w:rPr>
        <w:t xml:space="preserve"> objenin yüzeyinde yapışmayı önlemek için cihaza azot gazı bağlanabilmelidir.</w:t>
      </w:r>
    </w:p>
    <w:p w14:paraId="5DFE1953" w14:textId="77777777" w:rsidR="009449F2" w:rsidRDefault="009449F2" w:rsidP="009449F2">
      <w:pPr>
        <w:pStyle w:val="ListeParagraf"/>
        <w:numPr>
          <w:ilvl w:val="0"/>
          <w:numId w:val="15"/>
        </w:numPr>
        <w:spacing w:after="0" w:line="276" w:lineRule="auto"/>
        <w:rPr>
          <w:rFonts w:cs="Calibri"/>
          <w:sz w:val="24"/>
          <w:szCs w:val="24"/>
        </w:rPr>
      </w:pPr>
      <w:proofErr w:type="spellStart"/>
      <w:r w:rsidRPr="00CA2F94">
        <w:rPr>
          <w:rFonts w:cs="Calibri"/>
          <w:sz w:val="24"/>
          <w:szCs w:val="24"/>
        </w:rPr>
        <w:t>Polimerizasyon</w:t>
      </w:r>
      <w:proofErr w:type="spellEnd"/>
      <w:r w:rsidRPr="00CA2F94">
        <w:rPr>
          <w:rFonts w:cs="Calibri"/>
          <w:sz w:val="24"/>
          <w:szCs w:val="24"/>
        </w:rPr>
        <w:t xml:space="preserve"> odası minimum 120 X 120 X 50 mm olmalıdır.</w:t>
      </w:r>
    </w:p>
    <w:p w14:paraId="781E6B47" w14:textId="77777777" w:rsidR="00741674" w:rsidRPr="00CA2F94" w:rsidRDefault="00741674" w:rsidP="009449F2">
      <w:pPr>
        <w:pStyle w:val="ListeParagraf"/>
        <w:numPr>
          <w:ilvl w:val="0"/>
          <w:numId w:val="15"/>
        </w:numPr>
        <w:spacing w:after="0" w:line="276" w:lineRule="auto"/>
        <w:rPr>
          <w:rFonts w:cs="Calibri"/>
          <w:sz w:val="24"/>
          <w:szCs w:val="24"/>
        </w:rPr>
      </w:pPr>
      <w:r w:rsidRPr="00741674">
        <w:rPr>
          <w:rFonts w:cs="Calibri"/>
          <w:sz w:val="24"/>
          <w:szCs w:val="24"/>
        </w:rPr>
        <w:t xml:space="preserve">Satıcı garanti süresi bittikten sonra da en 10 </w:t>
      </w:r>
      <w:r>
        <w:rPr>
          <w:rFonts w:cs="Calibri"/>
          <w:sz w:val="24"/>
          <w:szCs w:val="24"/>
        </w:rPr>
        <w:t xml:space="preserve">yıl </w:t>
      </w:r>
      <w:r w:rsidRPr="00741674">
        <w:rPr>
          <w:rFonts w:cs="Calibri"/>
          <w:sz w:val="24"/>
          <w:szCs w:val="24"/>
        </w:rPr>
        <w:t>süreyle arıza durumunda servis vermeli ve yedek parça teminini yapmalıdır</w:t>
      </w:r>
    </w:p>
    <w:p w14:paraId="420672BC" w14:textId="77777777" w:rsidR="00497A40" w:rsidRPr="00CA2F94" w:rsidRDefault="00497A40" w:rsidP="009449F2">
      <w:pPr>
        <w:pStyle w:val="ListeParagraf"/>
        <w:numPr>
          <w:ilvl w:val="0"/>
          <w:numId w:val="15"/>
        </w:numPr>
        <w:spacing w:after="0" w:line="276" w:lineRule="auto"/>
        <w:rPr>
          <w:rFonts w:cs="Calibri"/>
          <w:sz w:val="24"/>
          <w:szCs w:val="24"/>
        </w:rPr>
      </w:pPr>
      <w:r w:rsidRPr="00CA2F94">
        <w:rPr>
          <w:rFonts w:cs="Calibri"/>
          <w:sz w:val="24"/>
          <w:szCs w:val="24"/>
        </w:rPr>
        <w:t xml:space="preserve">Cihaz en az 2 yıl garantili olmalıdır. </w:t>
      </w:r>
    </w:p>
    <w:p w14:paraId="0C6C7E87" w14:textId="77777777" w:rsidR="00B31B8F" w:rsidRPr="00CA2F94" w:rsidRDefault="00B31B8F" w:rsidP="00B31B8F">
      <w:pPr>
        <w:spacing w:after="0" w:line="276" w:lineRule="auto"/>
        <w:rPr>
          <w:rFonts w:cs="Calibri"/>
          <w:sz w:val="24"/>
          <w:szCs w:val="24"/>
        </w:rPr>
      </w:pPr>
    </w:p>
    <w:p w14:paraId="393EA78F" w14:textId="77777777" w:rsidR="002F2A8C" w:rsidRPr="00CA2F94" w:rsidRDefault="002F2A8C" w:rsidP="00B31B8F">
      <w:pPr>
        <w:spacing w:after="0" w:line="276" w:lineRule="auto"/>
        <w:rPr>
          <w:rFonts w:cs="Calibri"/>
          <w:sz w:val="24"/>
          <w:szCs w:val="24"/>
        </w:rPr>
      </w:pPr>
    </w:p>
    <w:p w14:paraId="33AEDA5D" w14:textId="77777777" w:rsidR="002F2A8C" w:rsidRPr="00CA2F94" w:rsidRDefault="002F2A8C" w:rsidP="00B31B8F">
      <w:pPr>
        <w:spacing w:after="0" w:line="276" w:lineRule="auto"/>
        <w:rPr>
          <w:rFonts w:cs="Calibri"/>
          <w:sz w:val="24"/>
          <w:szCs w:val="24"/>
        </w:rPr>
      </w:pPr>
    </w:p>
    <w:p w14:paraId="55FBEB37" w14:textId="77777777" w:rsidR="002F2A8C" w:rsidRPr="00CA2F94" w:rsidRDefault="002F2A8C" w:rsidP="00B31B8F">
      <w:pPr>
        <w:spacing w:after="0" w:line="276" w:lineRule="auto"/>
        <w:rPr>
          <w:rFonts w:cs="Calibri"/>
          <w:sz w:val="24"/>
          <w:szCs w:val="24"/>
        </w:rPr>
      </w:pPr>
    </w:p>
    <w:p w14:paraId="3C7B771F" w14:textId="77777777" w:rsidR="002F2A8C" w:rsidRPr="00CA2F94" w:rsidRDefault="002F2A8C" w:rsidP="00B31B8F">
      <w:pPr>
        <w:spacing w:after="0" w:line="276" w:lineRule="auto"/>
        <w:rPr>
          <w:rFonts w:cs="Calibri"/>
          <w:sz w:val="24"/>
          <w:szCs w:val="24"/>
        </w:rPr>
      </w:pPr>
    </w:p>
    <w:p w14:paraId="6795A771" w14:textId="77777777" w:rsidR="002F2A8C" w:rsidRPr="00CA2F94" w:rsidRDefault="002F2A8C" w:rsidP="00B31B8F">
      <w:pPr>
        <w:spacing w:after="0" w:line="276" w:lineRule="auto"/>
        <w:rPr>
          <w:rFonts w:cs="Calibri"/>
          <w:sz w:val="24"/>
          <w:szCs w:val="24"/>
        </w:rPr>
      </w:pPr>
    </w:p>
    <w:p w14:paraId="73458951" w14:textId="77777777" w:rsidR="002F2A8C" w:rsidRPr="00CA2F94" w:rsidRDefault="002F2A8C" w:rsidP="00B31B8F">
      <w:pPr>
        <w:spacing w:after="0" w:line="276" w:lineRule="auto"/>
        <w:rPr>
          <w:rFonts w:cs="Calibri"/>
          <w:sz w:val="24"/>
          <w:szCs w:val="24"/>
        </w:rPr>
      </w:pPr>
    </w:p>
    <w:p w14:paraId="4DB1DE83" w14:textId="77777777" w:rsidR="002F2A8C" w:rsidRPr="00CA2F94" w:rsidRDefault="002F2A8C" w:rsidP="00B31B8F">
      <w:pPr>
        <w:spacing w:after="0" w:line="276" w:lineRule="auto"/>
        <w:rPr>
          <w:rFonts w:cs="Calibri"/>
          <w:sz w:val="24"/>
          <w:szCs w:val="24"/>
        </w:rPr>
      </w:pPr>
    </w:p>
    <w:p w14:paraId="3BB22B9F" w14:textId="77777777" w:rsidR="002F2A8C" w:rsidRPr="00CA2F94" w:rsidRDefault="002F2A8C" w:rsidP="00B31B8F">
      <w:pPr>
        <w:spacing w:after="0" w:line="276" w:lineRule="auto"/>
        <w:rPr>
          <w:rFonts w:cs="Calibri"/>
          <w:sz w:val="24"/>
          <w:szCs w:val="24"/>
        </w:rPr>
      </w:pPr>
    </w:p>
    <w:p w14:paraId="3D40390C" w14:textId="77777777" w:rsidR="002F2A8C" w:rsidRPr="00CA2F94" w:rsidRDefault="002F2A8C" w:rsidP="00B31B8F">
      <w:pPr>
        <w:spacing w:after="0" w:line="276" w:lineRule="auto"/>
        <w:rPr>
          <w:rFonts w:cs="Calibri"/>
          <w:sz w:val="24"/>
          <w:szCs w:val="24"/>
        </w:rPr>
      </w:pPr>
    </w:p>
    <w:p w14:paraId="63D9435F" w14:textId="77777777" w:rsidR="002F2A8C" w:rsidRPr="00CA2F94" w:rsidRDefault="002F2A8C" w:rsidP="00B31B8F">
      <w:pPr>
        <w:spacing w:after="0" w:line="276" w:lineRule="auto"/>
        <w:rPr>
          <w:rFonts w:cs="Calibri"/>
          <w:sz w:val="24"/>
          <w:szCs w:val="24"/>
        </w:rPr>
      </w:pPr>
    </w:p>
    <w:p w14:paraId="20FA6E54" w14:textId="77777777" w:rsidR="002F2A8C" w:rsidRPr="00CA2F94" w:rsidRDefault="002F2A8C" w:rsidP="00B31B8F">
      <w:pPr>
        <w:spacing w:after="0" w:line="276" w:lineRule="auto"/>
        <w:rPr>
          <w:rFonts w:cs="Calibri"/>
          <w:sz w:val="24"/>
          <w:szCs w:val="24"/>
        </w:rPr>
      </w:pPr>
    </w:p>
    <w:p w14:paraId="426745B0" w14:textId="77777777" w:rsidR="002F2A8C" w:rsidRPr="00CA2F94" w:rsidRDefault="002F2A8C" w:rsidP="00B31B8F">
      <w:pPr>
        <w:spacing w:after="0" w:line="276" w:lineRule="auto"/>
        <w:rPr>
          <w:rFonts w:cs="Calibri"/>
          <w:sz w:val="24"/>
          <w:szCs w:val="24"/>
        </w:rPr>
      </w:pPr>
    </w:p>
    <w:p w14:paraId="0EE93B1F" w14:textId="77777777" w:rsidR="002F2A8C" w:rsidRPr="00CA2F94" w:rsidRDefault="002F2A8C" w:rsidP="00B31B8F">
      <w:pPr>
        <w:spacing w:after="0" w:line="276" w:lineRule="auto"/>
        <w:rPr>
          <w:rFonts w:cs="Calibri"/>
          <w:sz w:val="24"/>
          <w:szCs w:val="24"/>
        </w:rPr>
      </w:pPr>
    </w:p>
    <w:p w14:paraId="248DC0FF" w14:textId="77777777" w:rsidR="002F2A8C" w:rsidRPr="00CA2F94" w:rsidRDefault="002F2A8C" w:rsidP="00B31B8F">
      <w:pPr>
        <w:spacing w:after="0" w:line="276" w:lineRule="auto"/>
        <w:rPr>
          <w:rFonts w:cs="Calibri"/>
          <w:sz w:val="24"/>
          <w:szCs w:val="24"/>
        </w:rPr>
      </w:pPr>
    </w:p>
    <w:p w14:paraId="6D31BAF8" w14:textId="77777777" w:rsidR="00FA0222" w:rsidRDefault="00FA0222" w:rsidP="00FA0222">
      <w:pPr>
        <w:rPr>
          <w:rFonts w:cs="Calibri"/>
          <w:sz w:val="24"/>
          <w:szCs w:val="24"/>
        </w:rPr>
      </w:pPr>
    </w:p>
    <w:p w14:paraId="27DEAF1C" w14:textId="77777777" w:rsidR="00CA2F94" w:rsidRPr="00CA2F94" w:rsidRDefault="00CA2F94" w:rsidP="00FA0222">
      <w:pPr>
        <w:rPr>
          <w:rFonts w:cs="Calibri"/>
          <w:b/>
          <w:sz w:val="24"/>
          <w:szCs w:val="24"/>
        </w:rPr>
      </w:pPr>
      <w:bookmarkStart w:id="2" w:name="_Hlk75781930"/>
      <w:r w:rsidRPr="00CA2F94">
        <w:rPr>
          <w:rFonts w:cs="Calibri"/>
          <w:b/>
          <w:sz w:val="24"/>
          <w:szCs w:val="24"/>
        </w:rPr>
        <w:t>SİNTERLEME FIRINI TEKNİK ŞARTNAMESİ</w:t>
      </w:r>
    </w:p>
    <w:bookmarkEnd w:id="2"/>
    <w:p w14:paraId="24F0981F" w14:textId="77777777" w:rsidR="00CA2F94" w:rsidRPr="00CA2F94" w:rsidRDefault="00CA2F94" w:rsidP="00CA2F94">
      <w:pPr>
        <w:pStyle w:val="ListeParagraf"/>
        <w:numPr>
          <w:ilvl w:val="0"/>
          <w:numId w:val="19"/>
        </w:numPr>
        <w:spacing w:after="200" w:line="276" w:lineRule="auto"/>
        <w:contextualSpacing w:val="0"/>
        <w:rPr>
          <w:rFonts w:cs="Calibri"/>
          <w:sz w:val="24"/>
          <w:szCs w:val="24"/>
        </w:rPr>
      </w:pPr>
      <w:proofErr w:type="spellStart"/>
      <w:r w:rsidRPr="00CA2F94">
        <w:rPr>
          <w:rFonts w:cs="Calibri"/>
          <w:sz w:val="24"/>
          <w:szCs w:val="24"/>
        </w:rPr>
        <w:t>Sinterleme</w:t>
      </w:r>
      <w:proofErr w:type="spellEnd"/>
      <w:r w:rsidRPr="00CA2F94">
        <w:rPr>
          <w:rFonts w:cs="Calibri"/>
          <w:sz w:val="24"/>
          <w:szCs w:val="24"/>
        </w:rPr>
        <w:t xml:space="preserve"> fırını farklı üreticilerin ürettiği zirkonyum oksit blokların </w:t>
      </w:r>
      <w:proofErr w:type="spellStart"/>
      <w:r w:rsidRPr="00CA2F94">
        <w:rPr>
          <w:rFonts w:cs="Calibri"/>
          <w:sz w:val="24"/>
          <w:szCs w:val="24"/>
        </w:rPr>
        <w:t>sinterlenmesi</w:t>
      </w:r>
      <w:proofErr w:type="spellEnd"/>
      <w:r w:rsidRPr="00CA2F94">
        <w:rPr>
          <w:rFonts w:cs="Calibri"/>
          <w:sz w:val="24"/>
          <w:szCs w:val="24"/>
        </w:rPr>
        <w:t xml:space="preserve"> için uygun olmalıdır. </w:t>
      </w:r>
    </w:p>
    <w:p w14:paraId="3D0893A9" w14:textId="77777777" w:rsidR="00CA2F94" w:rsidRPr="00CA2F94" w:rsidRDefault="00CA2F94" w:rsidP="00CA2F94">
      <w:pPr>
        <w:pStyle w:val="ListeParagraf"/>
        <w:numPr>
          <w:ilvl w:val="0"/>
          <w:numId w:val="19"/>
        </w:numPr>
        <w:spacing w:after="200" w:line="276" w:lineRule="auto"/>
        <w:contextualSpacing w:val="0"/>
        <w:rPr>
          <w:rFonts w:cs="Calibri"/>
          <w:sz w:val="24"/>
          <w:szCs w:val="24"/>
        </w:rPr>
      </w:pPr>
      <w:proofErr w:type="spellStart"/>
      <w:r w:rsidRPr="00CA2F94">
        <w:rPr>
          <w:rFonts w:cs="Calibri"/>
          <w:sz w:val="24"/>
          <w:szCs w:val="24"/>
        </w:rPr>
        <w:t>Sinterleme</w:t>
      </w:r>
      <w:proofErr w:type="spellEnd"/>
      <w:r w:rsidRPr="00CA2F94">
        <w:rPr>
          <w:rFonts w:cs="Calibri"/>
          <w:sz w:val="24"/>
          <w:szCs w:val="24"/>
        </w:rPr>
        <w:t xml:space="preserve"> fırınının menüsünde farklı üreticilerin blokları için özel ayarlanmış programlar olmalı, ayrıca istenildiğinde kullanıcı farklı programlar ayarlanarak hafızaya alınabilmelidir. </w:t>
      </w:r>
    </w:p>
    <w:p w14:paraId="0D158F4B" w14:textId="77777777" w:rsidR="00CA2F94" w:rsidRPr="00CA2F94" w:rsidRDefault="00CA2F94" w:rsidP="00CA2F94">
      <w:pPr>
        <w:pStyle w:val="ListeParagraf"/>
        <w:numPr>
          <w:ilvl w:val="0"/>
          <w:numId w:val="19"/>
        </w:numPr>
        <w:spacing w:after="200" w:line="276" w:lineRule="auto"/>
        <w:contextualSpacing w:val="0"/>
        <w:rPr>
          <w:rFonts w:cs="Calibri"/>
          <w:sz w:val="24"/>
          <w:szCs w:val="24"/>
        </w:rPr>
      </w:pPr>
      <w:proofErr w:type="spellStart"/>
      <w:r w:rsidRPr="00CA2F94">
        <w:rPr>
          <w:rFonts w:cs="Calibri"/>
          <w:sz w:val="24"/>
          <w:szCs w:val="24"/>
        </w:rPr>
        <w:t>Sinterleme</w:t>
      </w:r>
      <w:proofErr w:type="spellEnd"/>
      <w:r w:rsidRPr="00CA2F94">
        <w:rPr>
          <w:rFonts w:cs="Calibri"/>
          <w:sz w:val="24"/>
          <w:szCs w:val="24"/>
        </w:rPr>
        <w:t xml:space="preserve"> fırını </w:t>
      </w:r>
      <w:r w:rsidR="00741674">
        <w:rPr>
          <w:rFonts w:cs="Calibri"/>
          <w:sz w:val="24"/>
          <w:szCs w:val="24"/>
        </w:rPr>
        <w:t xml:space="preserve">en az </w:t>
      </w:r>
      <w:r w:rsidRPr="00CA2F94">
        <w:rPr>
          <w:rFonts w:cs="Calibri"/>
          <w:sz w:val="24"/>
          <w:szCs w:val="24"/>
        </w:rPr>
        <w:t>1650 santigrat dereceye çıkabilmelidir.</w:t>
      </w:r>
    </w:p>
    <w:p w14:paraId="0F26DC02" w14:textId="77777777" w:rsidR="00CA2F94" w:rsidRPr="00CA2F94" w:rsidRDefault="00741674" w:rsidP="00CA2F94">
      <w:pPr>
        <w:pStyle w:val="ListeParagraf"/>
        <w:numPr>
          <w:ilvl w:val="0"/>
          <w:numId w:val="19"/>
        </w:numPr>
        <w:spacing w:after="200" w:line="276" w:lineRule="auto"/>
        <w:contextualSpacing w:val="0"/>
        <w:rPr>
          <w:rFonts w:cs="Calibri"/>
          <w:sz w:val="24"/>
          <w:szCs w:val="24"/>
        </w:rPr>
      </w:pPr>
      <w:r>
        <w:rPr>
          <w:rFonts w:cs="Calibri"/>
          <w:sz w:val="24"/>
          <w:szCs w:val="24"/>
        </w:rPr>
        <w:t xml:space="preserve">Hem konvansiyonel uzun </w:t>
      </w:r>
      <w:proofErr w:type="spellStart"/>
      <w:r>
        <w:rPr>
          <w:rFonts w:cs="Calibri"/>
          <w:sz w:val="24"/>
          <w:szCs w:val="24"/>
        </w:rPr>
        <w:t>sinterleme</w:t>
      </w:r>
      <w:proofErr w:type="spellEnd"/>
      <w:r>
        <w:rPr>
          <w:rFonts w:cs="Calibri"/>
          <w:sz w:val="24"/>
          <w:szCs w:val="24"/>
        </w:rPr>
        <w:t xml:space="preserve"> hem de 2 saatte hızlı </w:t>
      </w:r>
      <w:proofErr w:type="spellStart"/>
      <w:r>
        <w:rPr>
          <w:rFonts w:cs="Calibri"/>
          <w:sz w:val="24"/>
          <w:szCs w:val="24"/>
        </w:rPr>
        <w:t>sinterleme</w:t>
      </w:r>
      <w:proofErr w:type="spellEnd"/>
      <w:r>
        <w:rPr>
          <w:rFonts w:cs="Calibri"/>
          <w:sz w:val="24"/>
          <w:szCs w:val="24"/>
        </w:rPr>
        <w:t xml:space="preserve"> yapabilmeli ve her ısıtmada en az 50 üye </w:t>
      </w:r>
      <w:proofErr w:type="spellStart"/>
      <w:r>
        <w:rPr>
          <w:rFonts w:cs="Calibri"/>
          <w:sz w:val="24"/>
          <w:szCs w:val="24"/>
        </w:rPr>
        <w:t>sinterlenebilmelidir</w:t>
      </w:r>
      <w:proofErr w:type="spellEnd"/>
      <w:r>
        <w:rPr>
          <w:rFonts w:cs="Calibri"/>
          <w:sz w:val="24"/>
          <w:szCs w:val="24"/>
        </w:rPr>
        <w:t xml:space="preserve">. </w:t>
      </w:r>
    </w:p>
    <w:p w14:paraId="60D2EF33" w14:textId="77777777" w:rsidR="00CA752C" w:rsidRDefault="00CA752C" w:rsidP="00CA2F94">
      <w:pPr>
        <w:pStyle w:val="ListeParagraf"/>
        <w:numPr>
          <w:ilvl w:val="0"/>
          <w:numId w:val="19"/>
        </w:numPr>
        <w:spacing w:after="200" w:line="276" w:lineRule="auto"/>
        <w:contextualSpacing w:val="0"/>
        <w:rPr>
          <w:rFonts w:cs="Calibri"/>
          <w:sz w:val="24"/>
          <w:szCs w:val="24"/>
        </w:rPr>
      </w:pPr>
      <w:r>
        <w:rPr>
          <w:rFonts w:cs="Calibri"/>
          <w:sz w:val="24"/>
          <w:szCs w:val="24"/>
        </w:rPr>
        <w:t xml:space="preserve">Tam otomatik ve hassas ısı kontrolü olmalıdır. Isı hata payı artı eksi 1 </w:t>
      </w:r>
      <w:proofErr w:type="spellStart"/>
      <w:r>
        <w:rPr>
          <w:rFonts w:cs="Calibri"/>
          <w:sz w:val="24"/>
          <w:szCs w:val="24"/>
        </w:rPr>
        <w:t>santigrad</w:t>
      </w:r>
      <w:proofErr w:type="spellEnd"/>
      <w:r>
        <w:rPr>
          <w:rFonts w:cs="Calibri"/>
          <w:sz w:val="24"/>
          <w:szCs w:val="24"/>
        </w:rPr>
        <w:t xml:space="preserve"> olmalıdır. </w:t>
      </w:r>
    </w:p>
    <w:p w14:paraId="172F5364" w14:textId="77777777" w:rsidR="00741674" w:rsidRPr="00741674" w:rsidRDefault="00741674" w:rsidP="00741674">
      <w:pPr>
        <w:pStyle w:val="ListeParagraf"/>
        <w:numPr>
          <w:ilvl w:val="0"/>
          <w:numId w:val="19"/>
        </w:numPr>
        <w:spacing w:after="200" w:line="276" w:lineRule="auto"/>
        <w:contextualSpacing w:val="0"/>
        <w:rPr>
          <w:rFonts w:cs="Calibri"/>
          <w:sz w:val="24"/>
          <w:szCs w:val="24"/>
        </w:rPr>
      </w:pPr>
      <w:r>
        <w:rPr>
          <w:rFonts w:cs="Calibri"/>
          <w:sz w:val="24"/>
          <w:szCs w:val="24"/>
        </w:rPr>
        <w:t>Cihaz içinde farklı en az 30 farklı program olmalı.</w:t>
      </w:r>
    </w:p>
    <w:p w14:paraId="0D9EF155" w14:textId="77777777" w:rsidR="00CA2F94" w:rsidRDefault="00CA2F94" w:rsidP="00CA2F94">
      <w:pPr>
        <w:pStyle w:val="ListeParagraf"/>
        <w:numPr>
          <w:ilvl w:val="0"/>
          <w:numId w:val="19"/>
        </w:numPr>
        <w:spacing w:after="200" w:line="276" w:lineRule="auto"/>
        <w:contextualSpacing w:val="0"/>
        <w:rPr>
          <w:rFonts w:cs="Calibri"/>
          <w:sz w:val="24"/>
          <w:szCs w:val="24"/>
        </w:rPr>
      </w:pPr>
      <w:r w:rsidRPr="00CA2F94">
        <w:rPr>
          <w:rFonts w:cs="Calibri"/>
          <w:sz w:val="24"/>
          <w:szCs w:val="24"/>
        </w:rPr>
        <w:t>Cihaz elektrik kesilmelerine karşı güvenlik amacıyla kendisini ve içindeki materyali korumak amacıyla, şebekeden bağımsız bir soğutma ünitesine sahip olmalıdır. Bu sayede yüksek ısılarda dahi elektrik kesilirse cihaz ve materyaller güven içinde bulunurlar.</w:t>
      </w:r>
    </w:p>
    <w:p w14:paraId="259D00BA" w14:textId="77777777" w:rsidR="00CA2F94" w:rsidRPr="00CA2F94" w:rsidRDefault="00741674" w:rsidP="00CA2F94">
      <w:pPr>
        <w:pStyle w:val="ListeParagraf"/>
        <w:numPr>
          <w:ilvl w:val="0"/>
          <w:numId w:val="19"/>
        </w:numPr>
        <w:spacing w:after="200" w:line="276" w:lineRule="auto"/>
        <w:contextualSpacing w:val="0"/>
        <w:rPr>
          <w:rFonts w:cs="Calibri"/>
          <w:sz w:val="24"/>
          <w:szCs w:val="24"/>
        </w:rPr>
      </w:pPr>
      <w:r w:rsidRPr="00741674">
        <w:rPr>
          <w:rFonts w:cs="Calibri"/>
          <w:sz w:val="24"/>
          <w:szCs w:val="24"/>
        </w:rPr>
        <w:t xml:space="preserve">Satıcı garanti süresi bittikten sonra da en 10 </w:t>
      </w:r>
      <w:r>
        <w:rPr>
          <w:rFonts w:cs="Calibri"/>
          <w:sz w:val="24"/>
          <w:szCs w:val="24"/>
        </w:rPr>
        <w:t xml:space="preserve">yıl </w:t>
      </w:r>
      <w:r w:rsidRPr="00741674">
        <w:rPr>
          <w:rFonts w:cs="Calibri"/>
          <w:sz w:val="24"/>
          <w:szCs w:val="24"/>
        </w:rPr>
        <w:t>süreyle arıza durumunda servis vermeli ve yedek parça teminini yapmalıdır</w:t>
      </w:r>
      <w:r w:rsidRPr="00CA2F94">
        <w:rPr>
          <w:rFonts w:cs="Calibri"/>
          <w:sz w:val="24"/>
          <w:szCs w:val="24"/>
        </w:rPr>
        <w:t xml:space="preserve"> </w:t>
      </w:r>
      <w:r w:rsidR="00CA2F94" w:rsidRPr="00CA2F94">
        <w:rPr>
          <w:rFonts w:cs="Calibri"/>
          <w:sz w:val="24"/>
          <w:szCs w:val="24"/>
        </w:rPr>
        <w:t>Cihaz en az 2 (İki) yıl garantili olacaktır.</w:t>
      </w:r>
    </w:p>
    <w:p w14:paraId="1331B7EA" w14:textId="77777777" w:rsidR="00DB0381" w:rsidRDefault="00DB0381" w:rsidP="00B31B8F">
      <w:pPr>
        <w:spacing w:after="0" w:line="276" w:lineRule="auto"/>
        <w:rPr>
          <w:rFonts w:ascii="Century Gothic" w:hAnsi="Century Gothic"/>
          <w:b/>
          <w:bCs/>
        </w:rPr>
      </w:pPr>
    </w:p>
    <w:p w14:paraId="75694566" w14:textId="77777777" w:rsidR="00DB0381" w:rsidRDefault="00DB0381" w:rsidP="00B31B8F">
      <w:pPr>
        <w:spacing w:after="0" w:line="276" w:lineRule="auto"/>
        <w:rPr>
          <w:rFonts w:ascii="Century Gothic" w:hAnsi="Century Gothic"/>
          <w:b/>
          <w:bCs/>
        </w:rPr>
      </w:pPr>
    </w:p>
    <w:p w14:paraId="62985F80" w14:textId="77777777" w:rsidR="004A3580" w:rsidRDefault="004A3580" w:rsidP="00B31B8F">
      <w:pPr>
        <w:spacing w:after="0" w:line="276" w:lineRule="auto"/>
        <w:rPr>
          <w:rFonts w:ascii="Century Gothic" w:hAnsi="Century Gothic"/>
          <w:b/>
          <w:bCs/>
        </w:rPr>
      </w:pPr>
    </w:p>
    <w:p w14:paraId="0A949EAD" w14:textId="77777777" w:rsidR="004A3580" w:rsidRDefault="004A3580" w:rsidP="00B31B8F">
      <w:pPr>
        <w:spacing w:after="0" w:line="276" w:lineRule="auto"/>
        <w:rPr>
          <w:rFonts w:ascii="Century Gothic" w:hAnsi="Century Gothic"/>
          <w:b/>
          <w:bCs/>
        </w:rPr>
      </w:pPr>
    </w:p>
    <w:p w14:paraId="0297F8EA" w14:textId="77777777" w:rsidR="004A3580" w:rsidRDefault="004A3580" w:rsidP="00B31B8F">
      <w:pPr>
        <w:spacing w:after="0" w:line="276" w:lineRule="auto"/>
        <w:rPr>
          <w:rFonts w:ascii="Century Gothic" w:hAnsi="Century Gothic"/>
          <w:b/>
          <w:bCs/>
        </w:rPr>
      </w:pPr>
    </w:p>
    <w:p w14:paraId="1B34E6FA" w14:textId="77777777" w:rsidR="004A3580" w:rsidRDefault="004A3580" w:rsidP="00B31B8F">
      <w:pPr>
        <w:spacing w:after="0" w:line="276" w:lineRule="auto"/>
        <w:rPr>
          <w:rFonts w:ascii="Century Gothic" w:hAnsi="Century Gothic"/>
          <w:b/>
          <w:bCs/>
        </w:rPr>
      </w:pPr>
    </w:p>
    <w:p w14:paraId="578DC09D" w14:textId="77777777" w:rsidR="004A3580" w:rsidRDefault="004A3580" w:rsidP="00B31B8F">
      <w:pPr>
        <w:spacing w:after="0" w:line="276" w:lineRule="auto"/>
        <w:rPr>
          <w:rFonts w:ascii="Century Gothic" w:hAnsi="Century Gothic"/>
          <w:b/>
          <w:bCs/>
        </w:rPr>
      </w:pPr>
    </w:p>
    <w:p w14:paraId="742335ED" w14:textId="77777777" w:rsidR="004A3580" w:rsidRDefault="004A3580" w:rsidP="00B31B8F">
      <w:pPr>
        <w:spacing w:after="0" w:line="276" w:lineRule="auto"/>
        <w:rPr>
          <w:rFonts w:ascii="Century Gothic" w:hAnsi="Century Gothic"/>
          <w:b/>
          <w:bCs/>
        </w:rPr>
      </w:pPr>
    </w:p>
    <w:p w14:paraId="05D8BEB6" w14:textId="77777777" w:rsidR="004A3580" w:rsidRDefault="004A3580" w:rsidP="00B31B8F">
      <w:pPr>
        <w:spacing w:after="0" w:line="276" w:lineRule="auto"/>
        <w:rPr>
          <w:rFonts w:ascii="Century Gothic" w:hAnsi="Century Gothic"/>
          <w:b/>
          <w:bCs/>
        </w:rPr>
      </w:pPr>
    </w:p>
    <w:p w14:paraId="6718F819" w14:textId="77777777" w:rsidR="004A3580" w:rsidRDefault="004A3580" w:rsidP="00B31B8F">
      <w:pPr>
        <w:spacing w:after="0" w:line="276" w:lineRule="auto"/>
        <w:rPr>
          <w:rFonts w:ascii="Century Gothic" w:hAnsi="Century Gothic"/>
          <w:b/>
          <w:bCs/>
        </w:rPr>
      </w:pPr>
    </w:p>
    <w:p w14:paraId="43F2C8D3" w14:textId="77777777" w:rsidR="004A3580" w:rsidRDefault="004A3580" w:rsidP="00B31B8F">
      <w:pPr>
        <w:spacing w:after="0" w:line="276" w:lineRule="auto"/>
        <w:rPr>
          <w:rFonts w:ascii="Century Gothic" w:hAnsi="Century Gothic"/>
          <w:b/>
          <w:bCs/>
        </w:rPr>
      </w:pPr>
    </w:p>
    <w:p w14:paraId="540F1626" w14:textId="77777777" w:rsidR="004A3580" w:rsidRDefault="004A3580" w:rsidP="00B31B8F">
      <w:pPr>
        <w:spacing w:after="0" w:line="276" w:lineRule="auto"/>
        <w:rPr>
          <w:rFonts w:ascii="Century Gothic" w:hAnsi="Century Gothic"/>
          <w:b/>
          <w:bCs/>
        </w:rPr>
      </w:pPr>
    </w:p>
    <w:p w14:paraId="61D1A54A" w14:textId="77777777" w:rsidR="004A3580" w:rsidRDefault="004A3580" w:rsidP="00B31B8F">
      <w:pPr>
        <w:spacing w:after="0" w:line="276" w:lineRule="auto"/>
        <w:rPr>
          <w:rFonts w:ascii="Century Gothic" w:hAnsi="Century Gothic"/>
          <w:b/>
          <w:bCs/>
        </w:rPr>
      </w:pPr>
    </w:p>
    <w:p w14:paraId="34921215" w14:textId="77777777" w:rsidR="004A3580" w:rsidRDefault="004A3580" w:rsidP="00B31B8F">
      <w:pPr>
        <w:spacing w:after="0" w:line="276" w:lineRule="auto"/>
        <w:rPr>
          <w:rFonts w:ascii="Century Gothic" w:hAnsi="Century Gothic"/>
          <w:b/>
          <w:bCs/>
        </w:rPr>
      </w:pPr>
    </w:p>
    <w:sectPr w:rsidR="004A35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17E8"/>
    <w:multiLevelType w:val="hybridMultilevel"/>
    <w:tmpl w:val="383A7234"/>
    <w:lvl w:ilvl="0" w:tplc="041F000F">
      <w:start w:val="16"/>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886704F"/>
    <w:multiLevelType w:val="hybridMultilevel"/>
    <w:tmpl w:val="A4221E2A"/>
    <w:lvl w:ilvl="0" w:tplc="041F0001">
      <w:start w:val="1"/>
      <w:numFmt w:val="bullet"/>
      <w:lvlText w:val=""/>
      <w:lvlJc w:val="left"/>
      <w:pPr>
        <w:ind w:left="900" w:hanging="360"/>
      </w:pPr>
      <w:rPr>
        <w:rFonts w:ascii="Symbol" w:hAnsi="Symbol" w:hint="default"/>
      </w:rPr>
    </w:lvl>
    <w:lvl w:ilvl="1" w:tplc="041F0003" w:tentative="1">
      <w:start w:val="1"/>
      <w:numFmt w:val="bullet"/>
      <w:lvlText w:val="o"/>
      <w:lvlJc w:val="left"/>
      <w:pPr>
        <w:ind w:left="1620" w:hanging="360"/>
      </w:pPr>
      <w:rPr>
        <w:rFonts w:ascii="Courier New" w:hAnsi="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2" w15:restartNumberingAfterBreak="0">
    <w:nsid w:val="1A1600A4"/>
    <w:multiLevelType w:val="hybridMultilevel"/>
    <w:tmpl w:val="A6AEF1D4"/>
    <w:lvl w:ilvl="0" w:tplc="5DF049B4">
      <w:start w:val="1"/>
      <w:numFmt w:val="decimal"/>
      <w:lvlText w:val="%1."/>
      <w:lvlJc w:val="left"/>
      <w:pPr>
        <w:ind w:left="54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26B46F4E"/>
    <w:multiLevelType w:val="hybridMultilevel"/>
    <w:tmpl w:val="9920E032"/>
    <w:lvl w:ilvl="0" w:tplc="5DF049B4">
      <w:start w:val="1"/>
      <w:numFmt w:val="decimal"/>
      <w:lvlText w:val="%1."/>
      <w:lvlJc w:val="left"/>
      <w:pPr>
        <w:ind w:left="90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4" w15:restartNumberingAfterBreak="0">
    <w:nsid w:val="276C211D"/>
    <w:multiLevelType w:val="hybridMultilevel"/>
    <w:tmpl w:val="13F03EB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2B9F3C7C"/>
    <w:multiLevelType w:val="hybridMultilevel"/>
    <w:tmpl w:val="634E04AA"/>
    <w:lvl w:ilvl="0" w:tplc="041F000F">
      <w:start w:val="1"/>
      <w:numFmt w:val="decimal"/>
      <w:lvlText w:val="%1."/>
      <w:lvlJc w:val="left"/>
      <w:pPr>
        <w:ind w:left="108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6" w15:restartNumberingAfterBreak="0">
    <w:nsid w:val="2D750FA9"/>
    <w:multiLevelType w:val="hybridMultilevel"/>
    <w:tmpl w:val="1334F854"/>
    <w:lvl w:ilvl="0" w:tplc="5DF049B4">
      <w:start w:val="1"/>
      <w:numFmt w:val="decimal"/>
      <w:lvlText w:val="%1."/>
      <w:lvlJc w:val="left"/>
      <w:pPr>
        <w:ind w:left="54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31833BD4"/>
    <w:multiLevelType w:val="hybridMultilevel"/>
    <w:tmpl w:val="636ECDD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327038C7"/>
    <w:multiLevelType w:val="hybridMultilevel"/>
    <w:tmpl w:val="B38CB8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6DF3723"/>
    <w:multiLevelType w:val="hybridMultilevel"/>
    <w:tmpl w:val="1F94CF0C"/>
    <w:lvl w:ilvl="0" w:tplc="680E7CB8">
      <w:start w:val="1"/>
      <w:numFmt w:val="decimal"/>
      <w:lvlText w:val="%1."/>
      <w:lvlJc w:val="left"/>
      <w:pPr>
        <w:ind w:left="703" w:hanging="4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4C343C16"/>
    <w:multiLevelType w:val="hybridMultilevel"/>
    <w:tmpl w:val="C166F562"/>
    <w:lvl w:ilvl="0" w:tplc="0809000F">
      <w:start w:val="1"/>
      <w:numFmt w:val="decimal"/>
      <w:lvlText w:val="%1."/>
      <w:lvlJc w:val="left"/>
      <w:pPr>
        <w:ind w:left="1080" w:hanging="360"/>
      </w:pPr>
      <w:rPr>
        <w:rFonts w:cs="Times New Roman"/>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11" w15:restartNumberingAfterBreak="0">
    <w:nsid w:val="4D2A197D"/>
    <w:multiLevelType w:val="hybridMultilevel"/>
    <w:tmpl w:val="F9421E10"/>
    <w:lvl w:ilvl="0" w:tplc="5DF049B4">
      <w:start w:val="1"/>
      <w:numFmt w:val="decimal"/>
      <w:lvlText w:val="%1."/>
      <w:lvlJc w:val="left"/>
      <w:pPr>
        <w:ind w:left="540" w:hanging="360"/>
      </w:pPr>
      <w:rPr>
        <w:rFonts w:cs="Times New Roman" w:hint="default"/>
      </w:rPr>
    </w:lvl>
    <w:lvl w:ilvl="1" w:tplc="041F0019" w:tentative="1">
      <w:start w:val="1"/>
      <w:numFmt w:val="lowerLetter"/>
      <w:lvlText w:val="%2."/>
      <w:lvlJc w:val="left"/>
      <w:pPr>
        <w:ind w:left="1260" w:hanging="360"/>
      </w:pPr>
      <w:rPr>
        <w:rFonts w:cs="Times New Roman"/>
      </w:rPr>
    </w:lvl>
    <w:lvl w:ilvl="2" w:tplc="041F001B" w:tentative="1">
      <w:start w:val="1"/>
      <w:numFmt w:val="lowerRoman"/>
      <w:lvlText w:val="%3."/>
      <w:lvlJc w:val="right"/>
      <w:pPr>
        <w:ind w:left="1980" w:hanging="180"/>
      </w:pPr>
      <w:rPr>
        <w:rFonts w:cs="Times New Roman"/>
      </w:rPr>
    </w:lvl>
    <w:lvl w:ilvl="3" w:tplc="041F000F" w:tentative="1">
      <w:start w:val="1"/>
      <w:numFmt w:val="decimal"/>
      <w:lvlText w:val="%4."/>
      <w:lvlJc w:val="left"/>
      <w:pPr>
        <w:ind w:left="2700" w:hanging="360"/>
      </w:pPr>
      <w:rPr>
        <w:rFonts w:cs="Times New Roman"/>
      </w:rPr>
    </w:lvl>
    <w:lvl w:ilvl="4" w:tplc="041F0019" w:tentative="1">
      <w:start w:val="1"/>
      <w:numFmt w:val="lowerLetter"/>
      <w:lvlText w:val="%5."/>
      <w:lvlJc w:val="left"/>
      <w:pPr>
        <w:ind w:left="3420" w:hanging="360"/>
      </w:pPr>
      <w:rPr>
        <w:rFonts w:cs="Times New Roman"/>
      </w:rPr>
    </w:lvl>
    <w:lvl w:ilvl="5" w:tplc="041F001B" w:tentative="1">
      <w:start w:val="1"/>
      <w:numFmt w:val="lowerRoman"/>
      <w:lvlText w:val="%6."/>
      <w:lvlJc w:val="right"/>
      <w:pPr>
        <w:ind w:left="4140" w:hanging="180"/>
      </w:pPr>
      <w:rPr>
        <w:rFonts w:cs="Times New Roman"/>
      </w:rPr>
    </w:lvl>
    <w:lvl w:ilvl="6" w:tplc="041F000F" w:tentative="1">
      <w:start w:val="1"/>
      <w:numFmt w:val="decimal"/>
      <w:lvlText w:val="%7."/>
      <w:lvlJc w:val="left"/>
      <w:pPr>
        <w:ind w:left="4860" w:hanging="360"/>
      </w:pPr>
      <w:rPr>
        <w:rFonts w:cs="Times New Roman"/>
      </w:rPr>
    </w:lvl>
    <w:lvl w:ilvl="7" w:tplc="041F0019" w:tentative="1">
      <w:start w:val="1"/>
      <w:numFmt w:val="lowerLetter"/>
      <w:lvlText w:val="%8."/>
      <w:lvlJc w:val="left"/>
      <w:pPr>
        <w:ind w:left="5580" w:hanging="360"/>
      </w:pPr>
      <w:rPr>
        <w:rFonts w:cs="Times New Roman"/>
      </w:rPr>
    </w:lvl>
    <w:lvl w:ilvl="8" w:tplc="041F001B" w:tentative="1">
      <w:start w:val="1"/>
      <w:numFmt w:val="lowerRoman"/>
      <w:lvlText w:val="%9."/>
      <w:lvlJc w:val="right"/>
      <w:pPr>
        <w:ind w:left="6300" w:hanging="180"/>
      </w:pPr>
      <w:rPr>
        <w:rFonts w:cs="Times New Roman"/>
      </w:rPr>
    </w:lvl>
  </w:abstractNum>
  <w:abstractNum w:abstractNumId="12" w15:restartNumberingAfterBreak="0">
    <w:nsid w:val="4D807A0F"/>
    <w:multiLevelType w:val="hybridMultilevel"/>
    <w:tmpl w:val="F4D42916"/>
    <w:lvl w:ilvl="0" w:tplc="28665DE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57AB025E"/>
    <w:multiLevelType w:val="hybridMultilevel"/>
    <w:tmpl w:val="A6AEF1D4"/>
    <w:lvl w:ilvl="0" w:tplc="5DF049B4">
      <w:start w:val="1"/>
      <w:numFmt w:val="decimal"/>
      <w:lvlText w:val="%1."/>
      <w:lvlJc w:val="left"/>
      <w:pPr>
        <w:ind w:left="54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59EF7DC8"/>
    <w:multiLevelType w:val="hybridMultilevel"/>
    <w:tmpl w:val="1F94CF0C"/>
    <w:lvl w:ilvl="0" w:tplc="680E7CB8">
      <w:start w:val="1"/>
      <w:numFmt w:val="decimal"/>
      <w:lvlText w:val="%1."/>
      <w:lvlJc w:val="left"/>
      <w:pPr>
        <w:ind w:left="780" w:hanging="4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5A1E7B87"/>
    <w:multiLevelType w:val="hybridMultilevel"/>
    <w:tmpl w:val="C21C676E"/>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62DD7578"/>
    <w:multiLevelType w:val="hybridMultilevel"/>
    <w:tmpl w:val="A6AEF1D4"/>
    <w:lvl w:ilvl="0" w:tplc="5DF049B4">
      <w:start w:val="1"/>
      <w:numFmt w:val="decimal"/>
      <w:lvlText w:val="%1."/>
      <w:lvlJc w:val="left"/>
      <w:pPr>
        <w:ind w:left="54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676B2FC9"/>
    <w:multiLevelType w:val="hybridMultilevel"/>
    <w:tmpl w:val="C94AB226"/>
    <w:lvl w:ilvl="0" w:tplc="041F0017">
      <w:start w:val="1"/>
      <w:numFmt w:val="lowerLetter"/>
      <w:lvlText w:val="%1)"/>
      <w:lvlJc w:val="left"/>
      <w:pPr>
        <w:ind w:left="720" w:hanging="360"/>
      </w:pPr>
      <w:rPr>
        <w:rFonts w:cs="Times New Roman"/>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6792237A"/>
    <w:multiLevelType w:val="hybridMultilevel"/>
    <w:tmpl w:val="A6AEF1D4"/>
    <w:lvl w:ilvl="0" w:tplc="5DF049B4">
      <w:start w:val="1"/>
      <w:numFmt w:val="decimal"/>
      <w:lvlText w:val="%1."/>
      <w:lvlJc w:val="left"/>
      <w:pPr>
        <w:ind w:left="54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15:restartNumberingAfterBreak="0">
    <w:nsid w:val="6AFC189F"/>
    <w:multiLevelType w:val="hybridMultilevel"/>
    <w:tmpl w:val="056C6120"/>
    <w:lvl w:ilvl="0" w:tplc="041F000F">
      <w:start w:val="1"/>
      <w:numFmt w:val="decimal"/>
      <w:lvlText w:val="%1."/>
      <w:lvlJc w:val="left"/>
      <w:pPr>
        <w:ind w:left="720" w:hanging="360"/>
      </w:pPr>
      <w:rPr>
        <w:rFonts w:cs="Times New Roman"/>
      </w:rPr>
    </w:lvl>
    <w:lvl w:ilvl="1" w:tplc="A858D486">
      <w:start w:val="1"/>
      <w:numFmt w:val="decimal"/>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0" w15:restartNumberingAfterBreak="0">
    <w:nsid w:val="72255385"/>
    <w:multiLevelType w:val="hybridMultilevel"/>
    <w:tmpl w:val="A75627C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num>
  <w:num w:numId="5">
    <w:abstractNumId w:val="1"/>
  </w:num>
  <w:num w:numId="6">
    <w:abstractNumId w:val="11"/>
  </w:num>
  <w:num w:numId="7">
    <w:abstractNumId w:val="20"/>
  </w:num>
  <w:num w:numId="8">
    <w:abstractNumId w:val="3"/>
  </w:num>
  <w:num w:numId="9">
    <w:abstractNumId w:val="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8"/>
  </w:num>
  <w:num w:numId="13">
    <w:abstractNumId w:val="16"/>
  </w:num>
  <w:num w:numId="14">
    <w:abstractNumId w:val="9"/>
  </w:num>
  <w:num w:numId="15">
    <w:abstractNumId w:val="14"/>
  </w:num>
  <w:num w:numId="16">
    <w:abstractNumId w:val="7"/>
  </w:num>
  <w:num w:numId="17">
    <w:abstractNumId w:val="4"/>
  </w:num>
  <w:num w:numId="18">
    <w:abstractNumId w:val="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263BAD"/>
    <w:rsid w:val="00021FD4"/>
    <w:rsid w:val="000F4582"/>
    <w:rsid w:val="001041FC"/>
    <w:rsid w:val="00115878"/>
    <w:rsid w:val="001178E1"/>
    <w:rsid w:val="00134912"/>
    <w:rsid w:val="0013620A"/>
    <w:rsid w:val="00142C6F"/>
    <w:rsid w:val="001601C1"/>
    <w:rsid w:val="00187309"/>
    <w:rsid w:val="001A7EA9"/>
    <w:rsid w:val="001B6F29"/>
    <w:rsid w:val="001F34AA"/>
    <w:rsid w:val="00220CA8"/>
    <w:rsid w:val="00223E83"/>
    <w:rsid w:val="00250ADF"/>
    <w:rsid w:val="00263BAD"/>
    <w:rsid w:val="00290BE5"/>
    <w:rsid w:val="002E495B"/>
    <w:rsid w:val="002F2A8C"/>
    <w:rsid w:val="003173C6"/>
    <w:rsid w:val="003361A4"/>
    <w:rsid w:val="003C43B6"/>
    <w:rsid w:val="003C7C3E"/>
    <w:rsid w:val="003D4946"/>
    <w:rsid w:val="003F2582"/>
    <w:rsid w:val="004102C6"/>
    <w:rsid w:val="0044517D"/>
    <w:rsid w:val="00473D2C"/>
    <w:rsid w:val="004951FB"/>
    <w:rsid w:val="00497A40"/>
    <w:rsid w:val="004A3580"/>
    <w:rsid w:val="004D133A"/>
    <w:rsid w:val="004D2247"/>
    <w:rsid w:val="00531E62"/>
    <w:rsid w:val="00550046"/>
    <w:rsid w:val="00561A04"/>
    <w:rsid w:val="005878CC"/>
    <w:rsid w:val="005E0AFE"/>
    <w:rsid w:val="00611358"/>
    <w:rsid w:val="006248C0"/>
    <w:rsid w:val="006A103D"/>
    <w:rsid w:val="006B0DE1"/>
    <w:rsid w:val="006B1DA1"/>
    <w:rsid w:val="0070363C"/>
    <w:rsid w:val="0071487D"/>
    <w:rsid w:val="00720D02"/>
    <w:rsid w:val="0073172F"/>
    <w:rsid w:val="00741674"/>
    <w:rsid w:val="007E1016"/>
    <w:rsid w:val="007F66D5"/>
    <w:rsid w:val="0082322C"/>
    <w:rsid w:val="00840D8A"/>
    <w:rsid w:val="008979FF"/>
    <w:rsid w:val="008A2C1F"/>
    <w:rsid w:val="008D0094"/>
    <w:rsid w:val="008D4F21"/>
    <w:rsid w:val="008E4163"/>
    <w:rsid w:val="008F4FF8"/>
    <w:rsid w:val="00923856"/>
    <w:rsid w:val="009449F2"/>
    <w:rsid w:val="00980625"/>
    <w:rsid w:val="0098147B"/>
    <w:rsid w:val="00987B06"/>
    <w:rsid w:val="009A14D0"/>
    <w:rsid w:val="00A2335B"/>
    <w:rsid w:val="00A731B2"/>
    <w:rsid w:val="00B243AB"/>
    <w:rsid w:val="00B31B8F"/>
    <w:rsid w:val="00B611C9"/>
    <w:rsid w:val="00B93F71"/>
    <w:rsid w:val="00BA589B"/>
    <w:rsid w:val="00BC4215"/>
    <w:rsid w:val="00BD544E"/>
    <w:rsid w:val="00BE1E88"/>
    <w:rsid w:val="00C6220A"/>
    <w:rsid w:val="00CA2F94"/>
    <w:rsid w:val="00CA752C"/>
    <w:rsid w:val="00CD6B56"/>
    <w:rsid w:val="00CD7FE4"/>
    <w:rsid w:val="00CF1C33"/>
    <w:rsid w:val="00CF30F7"/>
    <w:rsid w:val="00D05686"/>
    <w:rsid w:val="00D127CC"/>
    <w:rsid w:val="00D17521"/>
    <w:rsid w:val="00D526A5"/>
    <w:rsid w:val="00D76E9B"/>
    <w:rsid w:val="00D83241"/>
    <w:rsid w:val="00DB0381"/>
    <w:rsid w:val="00DF2593"/>
    <w:rsid w:val="00E43164"/>
    <w:rsid w:val="00E52031"/>
    <w:rsid w:val="00E54988"/>
    <w:rsid w:val="00E81798"/>
    <w:rsid w:val="00EB636F"/>
    <w:rsid w:val="00F0414C"/>
    <w:rsid w:val="00F10759"/>
    <w:rsid w:val="00F23149"/>
    <w:rsid w:val="00F55E39"/>
    <w:rsid w:val="00F87C2B"/>
    <w:rsid w:val="00FA02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CC98AB"/>
  <w14:defaultImageDpi w14:val="0"/>
  <w15:docId w15:val="{CE0FDA43-CE30-414D-91A5-0EAFDE00F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F66D5"/>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4951FB"/>
    <w:pPr>
      <w:ind w:left="720"/>
      <w:contextualSpacing/>
    </w:pPr>
  </w:style>
  <w:style w:type="paragraph" w:customStyle="1" w:styleId="msonormalcxsporta">
    <w:name w:val="msonormalcxsporta"/>
    <w:basedOn w:val="Normal"/>
    <w:uiPriority w:val="99"/>
    <w:rsid w:val="00F23149"/>
    <w:pPr>
      <w:spacing w:before="100" w:beforeAutospacing="1" w:after="100" w:afterAutospacing="1" w:line="240" w:lineRule="auto"/>
    </w:pPr>
    <w:rPr>
      <w:rFonts w:ascii="Times New Roman" w:hAnsi="Times New Roman"/>
      <w:sz w:val="24"/>
      <w:szCs w:val="24"/>
      <w:lang w:eastAsia="tr-TR"/>
    </w:rPr>
  </w:style>
  <w:style w:type="character" w:customStyle="1" w:styleId="jlqj4b">
    <w:name w:val="jlqj4b"/>
    <w:basedOn w:val="VarsaylanParagrafYazTipi"/>
    <w:rsid w:val="00C6220A"/>
    <w:rPr>
      <w:rFonts w:cs="Times New Roman"/>
    </w:rPr>
  </w:style>
  <w:style w:type="character" w:customStyle="1" w:styleId="viiyi">
    <w:name w:val="viiyi"/>
    <w:basedOn w:val="VarsaylanParagrafYazTipi"/>
    <w:rsid w:val="00C6220A"/>
    <w:rPr>
      <w:rFonts w:cs="Times New Roman"/>
    </w:rPr>
  </w:style>
  <w:style w:type="paragraph" w:styleId="NormalWeb">
    <w:name w:val="Normal (Web)"/>
    <w:basedOn w:val="Normal"/>
    <w:uiPriority w:val="99"/>
    <w:unhideWhenUsed/>
    <w:rsid w:val="009449F2"/>
    <w:pPr>
      <w:spacing w:before="100" w:beforeAutospacing="1" w:after="100" w:afterAutospacing="1" w:line="240" w:lineRule="auto"/>
    </w:pPr>
    <w:rPr>
      <w:rFonts w:ascii="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05655">
      <w:marLeft w:val="0"/>
      <w:marRight w:val="0"/>
      <w:marTop w:val="0"/>
      <w:marBottom w:val="0"/>
      <w:divBdr>
        <w:top w:val="none" w:sz="0" w:space="0" w:color="auto"/>
        <w:left w:val="none" w:sz="0" w:space="0" w:color="auto"/>
        <w:bottom w:val="none" w:sz="0" w:space="0" w:color="auto"/>
        <w:right w:val="none" w:sz="0" w:space="0" w:color="auto"/>
      </w:divBdr>
    </w:div>
    <w:div w:id="10276056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5C1058977BCB714AB98A220E5D1EF0BF" ma:contentTypeVersion="12" ma:contentTypeDescription="Yeni belge oluşturun." ma:contentTypeScope="" ma:versionID="2c0161eec0e72871da08253f4403abb2">
  <xsd:schema xmlns:xsd="http://www.w3.org/2001/XMLSchema" xmlns:xs="http://www.w3.org/2001/XMLSchema" xmlns:p="http://schemas.microsoft.com/office/2006/metadata/properties" xmlns:ns3="4815ba68-5ca5-4980-922e-bbdf69b07f95" xmlns:ns4="8f9df183-877f-42a4-a801-54a0044b766c" targetNamespace="http://schemas.microsoft.com/office/2006/metadata/properties" ma:root="true" ma:fieldsID="f4742bebc6be7b8163dfd623a3c96e66" ns3:_="" ns4:_="">
    <xsd:import namespace="4815ba68-5ca5-4980-922e-bbdf69b07f95"/>
    <xsd:import namespace="8f9df183-877f-42a4-a801-54a0044b76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5ba68-5ca5-4980-922e-bbdf69b07f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9df183-877f-42a4-a801-54a0044b766c"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element name="SharingHintHash" ma:index="16"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6A19A9-F522-4153-B7D9-8987E68C59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1031AF-4EC4-4547-8AF8-490AC1F248D4}">
  <ds:schemaRefs>
    <ds:schemaRef ds:uri="http://schemas.microsoft.com/sharepoint/v3/contenttype/forms"/>
  </ds:schemaRefs>
</ds:datastoreItem>
</file>

<file path=customXml/itemProps3.xml><?xml version="1.0" encoding="utf-8"?>
<ds:datastoreItem xmlns:ds="http://schemas.openxmlformats.org/officeDocument/2006/customXml" ds:itemID="{FB1D8131-0F46-4DC0-8D07-ACCF32249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5ba68-5ca5-4980-922e-bbdf69b07f95"/>
    <ds:schemaRef ds:uri="8f9df183-877f-42a4-a801-54a0044b7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2101</Words>
  <Characters>11977</Characters>
  <Application>Microsoft Office Word</Application>
  <DocSecurity>0</DocSecurity>
  <Lines>99</Lines>
  <Paragraphs>28</Paragraphs>
  <ScaleCrop>false</ScaleCrop>
  <Company/>
  <LinksUpToDate>false</LinksUpToDate>
  <CharactersWithSpaces>14050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 ENEREM</dc:creator>
  <cp:keywords/>
  <dc:description/>
  <cp:lastModifiedBy>Alp ENEREM</cp:lastModifiedBy>
  <cp:revision>3</cp:revision>
  <dcterms:created xsi:type="dcterms:W3CDTF">2021-06-28T11:15:00Z</dcterms:created>
  <dcterms:modified xsi:type="dcterms:W3CDTF">2021-07-06T08:41:00Z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0x0101005C1058977BCB714AB98A220E5D1EF0BF</vt:lpwstr>
  </property>
</Properties>
</file>